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9C09" w14:textId="73837CBE" w:rsidR="00975379" w:rsidRDefault="00975379" w:rsidP="46BBD7DB">
      <w:pPr>
        <w:jc w:val="center"/>
        <w:rPr>
          <w:rFonts w:ascii="Century Gothic" w:eastAsia="Century Gothic" w:hAnsi="Century Gothic" w:cs="Century Gothic"/>
          <w:color w:val="000000" w:themeColor="text1"/>
        </w:rPr>
      </w:pPr>
    </w:p>
    <w:p w14:paraId="0D908D72" w14:textId="56153B9D" w:rsidR="00975379" w:rsidRDefault="38B72253" w:rsidP="46BBD7DB">
      <w:pPr>
        <w:jc w:val="center"/>
        <w:rPr>
          <w:rFonts w:ascii="Century Gothic" w:eastAsia="Century Gothic" w:hAnsi="Century Gothic" w:cs="Century Gothic"/>
          <w:color w:val="000000" w:themeColor="text1"/>
        </w:rPr>
      </w:pPr>
      <w:r>
        <w:rPr>
          <w:noProof/>
        </w:rPr>
        <w:drawing>
          <wp:inline distT="0" distB="0" distL="0" distR="0" wp14:anchorId="0B3904AB" wp14:editId="5F3B370F">
            <wp:extent cx="1628775" cy="1251284"/>
            <wp:effectExtent l="0" t="0" r="0" b="6350"/>
            <wp:docPr id="1865625115" name="Picture 1865625115">
              <a:extLst xmlns:a="http://schemas.openxmlformats.org/drawingml/2006/main">
                <a:ext uri="{FF2B5EF4-FFF2-40B4-BE49-F238E27FC236}">
                  <a16:creationId xmlns:a16="http://schemas.microsoft.com/office/drawing/2014/main" id="{1EBE1C78-31B4-41C0-B3EB-5505FBAC7A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895" cy="12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0B6BB" w14:textId="34AD0F81" w:rsidR="00975379" w:rsidRDefault="00975379" w:rsidP="46BBD7DB">
      <w:pPr>
        <w:jc w:val="center"/>
        <w:rPr>
          <w:rFonts w:ascii="Century Gothic" w:eastAsia="Century Gothic" w:hAnsi="Century Gothic" w:cs="Century Gothic"/>
          <w:color w:val="000000" w:themeColor="text1"/>
        </w:rPr>
      </w:pPr>
    </w:p>
    <w:p w14:paraId="78261C7D" w14:textId="04F74CE8" w:rsidR="00975379" w:rsidRDefault="00975379" w:rsidP="46BBD7DB">
      <w:pPr>
        <w:jc w:val="center"/>
        <w:rPr>
          <w:rFonts w:ascii="Century Gothic" w:eastAsia="Century Gothic" w:hAnsi="Century Gothic" w:cs="Century Gothic"/>
          <w:color w:val="000000" w:themeColor="text1"/>
        </w:rPr>
      </w:pPr>
    </w:p>
    <w:p w14:paraId="53F90F18" w14:textId="2288ACA1" w:rsidR="00975379" w:rsidRDefault="38B72253" w:rsidP="46BBD7DB">
      <w:pPr>
        <w:pStyle w:val="Title"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Wellspring Settlement</w:t>
      </w:r>
    </w:p>
    <w:p w14:paraId="5B56620F" w14:textId="4A44C306" w:rsidR="00975379" w:rsidRDefault="38B72253" w:rsidP="46BBD7DB">
      <w:pPr>
        <w:pStyle w:val="Subtitle"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JOB DESCRIPTION</w:t>
      </w:r>
    </w:p>
    <w:p w14:paraId="0E5F8FB7" w14:textId="287E570D" w:rsidR="00975379" w:rsidRDefault="38B72253" w:rsidP="46BBD7DB">
      <w:pPr>
        <w:jc w:val="both"/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Job Title: </w:t>
      </w:r>
      <w:r w:rsidR="438AFF46" w:rsidRPr="46BBD7DB"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 xml:space="preserve">Cleaner </w:t>
      </w:r>
    </w:p>
    <w:p w14:paraId="0DF1396B" w14:textId="4CB8D394" w:rsidR="00975379" w:rsidRDefault="38B72253" w:rsidP="46BBD7DB">
      <w:p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</w:rPr>
        <w:t>Salary:</w:t>
      </w:r>
      <w:r w:rsidRPr="46BBD7DB">
        <w:rPr>
          <w:rFonts w:ascii="Century Gothic" w:eastAsia="Century Gothic" w:hAnsi="Century Gothic" w:cs="Century Gothic"/>
          <w:color w:val="000000" w:themeColor="text1"/>
        </w:rPr>
        <w:t xml:space="preserve">  </w:t>
      </w:r>
      <w:r w:rsidR="78081FB9" w:rsidRPr="46BBD7DB">
        <w:rPr>
          <w:rFonts w:ascii="Century Gothic" w:eastAsia="Century Gothic" w:hAnsi="Century Gothic" w:cs="Century Gothic"/>
          <w:color w:val="000000" w:themeColor="text1"/>
        </w:rPr>
        <w:t>living wage – currently £22,222 per annum pro rata (£12.21 per hour).</w:t>
      </w:r>
    </w:p>
    <w:p w14:paraId="6C035B7E" w14:textId="3B7B6FE3" w:rsidR="00975379" w:rsidRDefault="38B72253" w:rsidP="46BBD7DB">
      <w:pPr>
        <w:rPr>
          <w:rFonts w:ascii="Century Gothic" w:eastAsia="Century Gothic" w:hAnsi="Century Gothic" w:cs="Century Gothic"/>
          <w:color w:val="000000" w:themeColor="text1"/>
        </w:rPr>
      </w:pPr>
      <w:r w:rsidRPr="3A55C669">
        <w:rPr>
          <w:rFonts w:ascii="Century Gothic" w:eastAsia="Century Gothic" w:hAnsi="Century Gothic" w:cs="Century Gothic"/>
          <w:b/>
          <w:bCs/>
          <w:color w:val="000000" w:themeColor="text1"/>
        </w:rPr>
        <w:t>Contract Term:</w:t>
      </w:r>
      <w:r w:rsidR="52AB3E49" w:rsidRPr="3A55C669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 part time – 15 hours per week (</w:t>
      </w:r>
      <w:r w:rsidR="19B59147" w:rsidRPr="3A55C669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Mornings 8:00 – 10:00 </w:t>
      </w:r>
      <w:r w:rsidR="52AB3E49" w:rsidRPr="3A55C669">
        <w:rPr>
          <w:rFonts w:ascii="Century Gothic" w:eastAsia="Century Gothic" w:hAnsi="Century Gothic" w:cs="Century Gothic"/>
          <w:b/>
          <w:bCs/>
          <w:color w:val="000000" w:themeColor="text1"/>
        </w:rPr>
        <w:t>Mon – Sat)</w:t>
      </w:r>
    </w:p>
    <w:p w14:paraId="1956CCE7" w14:textId="641AE72F" w:rsidR="00975379" w:rsidRDefault="38B72253" w:rsidP="46BBD7DB">
      <w:p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</w:rPr>
        <w:t>Responsible to:</w:t>
      </w:r>
      <w:r w:rsidRPr="46BBD7D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3536C1F8" w:rsidRPr="46BBD7DB">
        <w:rPr>
          <w:rFonts w:ascii="Century Gothic" w:eastAsia="Century Gothic" w:hAnsi="Century Gothic" w:cs="Century Gothic"/>
          <w:color w:val="000000" w:themeColor="text1"/>
        </w:rPr>
        <w:t>Property, Facilities, and IT Manager</w:t>
      </w:r>
    </w:p>
    <w:p w14:paraId="199A780A" w14:textId="1FE3C201" w:rsidR="38B72253" w:rsidRDefault="38B72253" w:rsidP="46BBD7DB">
      <w:pPr>
        <w:spacing w:line="259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</w:rPr>
        <w:t>Management responsibility</w:t>
      </w:r>
      <w:r w:rsidRPr="46BBD7DB">
        <w:rPr>
          <w:rFonts w:ascii="Century Gothic" w:eastAsia="Century Gothic" w:hAnsi="Century Gothic" w:cs="Century Gothic"/>
          <w:color w:val="000000" w:themeColor="text1"/>
        </w:rPr>
        <w:t xml:space="preserve">: </w:t>
      </w:r>
      <w:r w:rsidR="180FEFF9" w:rsidRPr="46BBD7DB">
        <w:rPr>
          <w:rFonts w:ascii="Century Gothic" w:eastAsia="Century Gothic" w:hAnsi="Century Gothic" w:cs="Century Gothic"/>
          <w:color w:val="000000" w:themeColor="text1"/>
        </w:rPr>
        <w:t>None</w:t>
      </w:r>
    </w:p>
    <w:p w14:paraId="0253EA6D" w14:textId="6BC01363" w:rsidR="00975379" w:rsidRDefault="38B72253" w:rsidP="46BBD7DB">
      <w:pPr>
        <w:ind w:left="2160" w:hanging="2160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Holiday: </w:t>
      </w:r>
      <w:r w:rsidR="07D7E96E" w:rsidRPr="46BBD7DB">
        <w:rPr>
          <w:rFonts w:ascii="Century Gothic" w:eastAsia="Century Gothic" w:hAnsi="Century Gothic" w:cs="Century Gothic"/>
          <w:b/>
          <w:bCs/>
          <w:color w:val="000000" w:themeColor="text1"/>
        </w:rPr>
        <w:t>5 weeks per annum plus Bank Holidays</w:t>
      </w:r>
    </w:p>
    <w:p w14:paraId="7A78E8B8" w14:textId="3811EB86" w:rsidR="38B72253" w:rsidRDefault="38B72253" w:rsidP="46BBD7DB">
      <w:pPr>
        <w:widowControl w:val="0"/>
        <w:ind w:left="2880" w:hanging="288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</w:rPr>
        <w:t xml:space="preserve">Pension:   </w:t>
      </w:r>
      <w:r w:rsidRPr="46BBD7DB">
        <w:rPr>
          <w:rFonts w:ascii="Century Gothic" w:eastAsia="Century Gothic" w:hAnsi="Century Gothic" w:cs="Century Gothic"/>
          <w:color w:val="000000" w:themeColor="text1"/>
        </w:rPr>
        <w:t xml:space="preserve">Employees will be enrolled into the workplace pension if eligible. </w:t>
      </w:r>
    </w:p>
    <w:p w14:paraId="32C4FADB" w14:textId="57C9D897" w:rsidR="7A46A896" w:rsidRDefault="7A46A896" w:rsidP="46BBD7D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 xml:space="preserve"> Full details of terms and conditions of employment are included in the employee handbook</w:t>
      </w:r>
    </w:p>
    <w:p w14:paraId="1D5DDAEC" w14:textId="56D25CAF" w:rsidR="46BBD7DB" w:rsidRDefault="46BBD7DB" w:rsidP="46BBD7D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517CF4AE" w14:textId="42DCEB88" w:rsidR="46BBD7DB" w:rsidRDefault="46BBD7DB" w:rsidP="46BBD7D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4684B590" w14:textId="1C009F44" w:rsidR="7A46A896" w:rsidRDefault="7A46A896" w:rsidP="46BBD7DB">
      <w:p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  <w:u w:val="single"/>
        </w:rPr>
        <w:t>Job Purpose:</w:t>
      </w:r>
    </w:p>
    <w:p w14:paraId="4AE50D8B" w14:textId="0AF0B418" w:rsidR="7A46A896" w:rsidRDefault="7A46A896" w:rsidP="46BBD7DB">
      <w:pPr>
        <w:rPr>
          <w:rFonts w:ascii="Century Gothic" w:eastAsia="Century Gothic" w:hAnsi="Century Gothic" w:cs="Century Gothic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To ensure the areas of duty are cleaned to agreed standards.</w:t>
      </w:r>
      <w:r w:rsidR="484B5EFE" w:rsidRPr="46BBD7D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="3B76D375" w:rsidRPr="46BBD7DB">
        <w:rPr>
          <w:rFonts w:ascii="Century Gothic" w:eastAsia="Century Gothic" w:hAnsi="Century Gothic" w:cs="Century Gothic"/>
          <w:color w:val="000000" w:themeColor="text1"/>
        </w:rPr>
        <w:t xml:space="preserve"> To support the </w:t>
      </w:r>
      <w:r w:rsidR="05AD5963" w:rsidRPr="46BBD7DB">
        <w:rPr>
          <w:rFonts w:ascii="Century Gothic" w:eastAsia="Century Gothic" w:hAnsi="Century Gothic" w:cs="Century Gothic"/>
          <w:color w:val="000000" w:themeColor="text1"/>
        </w:rPr>
        <w:t>r</w:t>
      </w:r>
      <w:r w:rsidR="484B5EFE" w:rsidRPr="46BBD7DB">
        <w:rPr>
          <w:rFonts w:ascii="Century Gothic" w:eastAsia="Century Gothic" w:hAnsi="Century Gothic" w:cs="Century Gothic"/>
          <w:color w:val="000000" w:themeColor="text1"/>
        </w:rPr>
        <w:t xml:space="preserve">oom set </w:t>
      </w:r>
      <w:proofErr w:type="gramStart"/>
      <w:r w:rsidR="484B5EFE" w:rsidRPr="46BBD7DB">
        <w:rPr>
          <w:rFonts w:ascii="Century Gothic" w:eastAsia="Century Gothic" w:hAnsi="Century Gothic" w:cs="Century Gothic"/>
          <w:color w:val="000000" w:themeColor="text1"/>
        </w:rPr>
        <w:t xml:space="preserve">up </w:t>
      </w:r>
      <w:r w:rsidR="4FFF88AE" w:rsidRPr="46BBD7DB">
        <w:rPr>
          <w:rStyle w:val="normaltextrun"/>
          <w:rFonts w:ascii="Century Gothic" w:eastAsia="Century Gothic" w:hAnsi="Century Gothic" w:cs="Century Gothic"/>
          <w:color w:val="000000" w:themeColor="text1"/>
          <w:lang w:val="en-AU"/>
        </w:rPr>
        <w:t xml:space="preserve"> service</w:t>
      </w:r>
      <w:proofErr w:type="gramEnd"/>
      <w:r w:rsidR="4FFF88AE" w:rsidRPr="46BBD7DB">
        <w:rPr>
          <w:rStyle w:val="normaltextrun"/>
          <w:rFonts w:ascii="Century Gothic" w:eastAsia="Century Gothic" w:hAnsi="Century Gothic" w:cs="Century Gothic"/>
          <w:color w:val="000000" w:themeColor="text1"/>
          <w:lang w:val="en-AU"/>
        </w:rPr>
        <w:t xml:space="preserve"> for hired rooms for the organisation</w:t>
      </w:r>
      <w:r w:rsidR="3A726237" w:rsidRPr="46BBD7DB">
        <w:rPr>
          <w:rStyle w:val="normaltextrun"/>
          <w:rFonts w:ascii="Century Gothic" w:eastAsia="Century Gothic" w:hAnsi="Century Gothic" w:cs="Century Gothic"/>
          <w:color w:val="000000" w:themeColor="text1"/>
          <w:lang w:val="en-AU"/>
        </w:rPr>
        <w:t>, when required</w:t>
      </w:r>
      <w:r w:rsidR="4FFF88AE" w:rsidRPr="46BBD7DB">
        <w:rPr>
          <w:rStyle w:val="normaltextrun"/>
          <w:rFonts w:ascii="Century Gothic" w:eastAsia="Century Gothic" w:hAnsi="Century Gothic" w:cs="Century Gothic"/>
          <w:color w:val="000000" w:themeColor="text1"/>
          <w:lang w:val="en-AU"/>
        </w:rPr>
        <w:t xml:space="preserve">. </w:t>
      </w:r>
      <w:r w:rsidR="4FFF88AE" w:rsidRPr="46BBD7D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59D18F43" w14:textId="5C43DA81" w:rsidR="46BBD7DB" w:rsidRDefault="46BBD7DB" w:rsidP="46BBD7DB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1369E400" w14:textId="0FB41C76" w:rsidR="484B5EFE" w:rsidRDefault="484B5EFE" w:rsidP="46BBD7DB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Century Gothic" w:hAnsi="Century Gothic" w:cs="Century Gothic"/>
          <w:lang w:val="en-US"/>
        </w:rPr>
      </w:pPr>
      <w:r w:rsidRPr="46BBD7DB">
        <w:rPr>
          <w:rFonts w:ascii="Century Gothic" w:eastAsia="Century Gothic" w:hAnsi="Century Gothic" w:cs="Century Gothic"/>
          <w:lang w:val="en-US"/>
        </w:rPr>
        <w:t>Swannery</w:t>
      </w:r>
    </w:p>
    <w:p w14:paraId="5714444A" w14:textId="00E13F0C" w:rsidR="484B5EFE" w:rsidRDefault="484B5EFE" w:rsidP="46BBD7DB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Century Gothic" w:hAnsi="Century Gothic" w:cs="Century Gothic"/>
        </w:rPr>
      </w:pPr>
      <w:r w:rsidRPr="46BBD7DB">
        <w:rPr>
          <w:rFonts w:ascii="Century Gothic" w:eastAsia="Century Gothic" w:hAnsi="Century Gothic" w:cs="Century Gothic"/>
          <w:lang w:val="en-US"/>
        </w:rPr>
        <w:t>Community Hall/ Community Kitchen</w:t>
      </w:r>
    </w:p>
    <w:p w14:paraId="76BA1D19" w14:textId="2BA1214A" w:rsidR="484B5EFE" w:rsidRDefault="484B5EFE" w:rsidP="46BBD7DB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eastAsia="Century Gothic" w:hAnsi="Century Gothic" w:cs="Century Gothic"/>
        </w:rPr>
      </w:pPr>
      <w:r w:rsidRPr="46BBD7DB">
        <w:rPr>
          <w:rFonts w:ascii="Century Gothic" w:eastAsia="Century Gothic" w:hAnsi="Century Gothic" w:cs="Century Gothic"/>
          <w:lang w:val="en-US"/>
        </w:rPr>
        <w:t>Room set up/ clearing</w:t>
      </w:r>
    </w:p>
    <w:p w14:paraId="06B73C6E" w14:textId="6D36664B" w:rsidR="46BBD7DB" w:rsidRDefault="46BBD7DB" w:rsidP="46BBD7D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3122446A" w14:textId="36C3DF9C" w:rsidR="484B5EFE" w:rsidRDefault="484B5EFE" w:rsidP="46BBD7D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Hours and days to suit availability of Buildings for cleaning and access</w:t>
      </w:r>
      <w:r w:rsidR="51997AE4" w:rsidRPr="46BBD7DB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49B00CAC" w14:textId="4AE282AC" w:rsidR="46BBD7DB" w:rsidRDefault="46BBD7DB" w:rsidP="46BBD7D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48749D26" w14:textId="27310C0F" w:rsidR="46BBD7DB" w:rsidRDefault="46BBD7DB" w:rsidP="46BBD7D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203BCF31" w14:textId="18BF647A" w:rsidR="46BBD7DB" w:rsidRDefault="46BBD7DB" w:rsidP="46BBD7DB">
      <w:pPr>
        <w:rPr>
          <w:rFonts w:ascii="Century Gothic" w:eastAsia="Century Gothic" w:hAnsi="Century Gothic" w:cs="Century Gothic"/>
          <w:color w:val="000000" w:themeColor="text1"/>
        </w:rPr>
      </w:pPr>
    </w:p>
    <w:p w14:paraId="32E396DB" w14:textId="422303B5" w:rsidR="46BBD7DB" w:rsidRDefault="46BBD7DB" w:rsidP="46BBD7DB">
      <w:pPr>
        <w:tabs>
          <w:tab w:val="left" w:pos="33"/>
          <w:tab w:val="left" w:pos="753"/>
          <w:tab w:val="left" w:pos="1473"/>
          <w:tab w:val="left" w:pos="2193"/>
          <w:tab w:val="left" w:pos="2913"/>
          <w:tab w:val="left" w:pos="3633"/>
          <w:tab w:val="left" w:pos="4353"/>
          <w:tab w:val="left" w:pos="5073"/>
          <w:tab w:val="left" w:pos="5793"/>
          <w:tab w:val="left" w:pos="6513"/>
          <w:tab w:val="left" w:pos="7233"/>
          <w:tab w:val="left" w:pos="7953"/>
        </w:tabs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58391D5F" w14:textId="76895019" w:rsidR="7A46A896" w:rsidRDefault="7A46A896" w:rsidP="46BBD7DB">
      <w:p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  <w:u w:val="single"/>
        </w:rPr>
        <w:t>Main Duties and Responsibilities</w:t>
      </w:r>
    </w:p>
    <w:p w14:paraId="68406BF0" w14:textId="3E432E1F" w:rsidR="7A46A896" w:rsidRDefault="7A46A896" w:rsidP="46BBD7DB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  <w:u w:val="single"/>
        </w:rPr>
        <w:t>Main Hall</w:t>
      </w:r>
      <w:r w:rsidR="5157174F" w:rsidRPr="46BBD7DB">
        <w:rPr>
          <w:rFonts w:ascii="Century Gothic" w:eastAsia="Century Gothic" w:hAnsi="Century Gothic" w:cs="Century Gothic"/>
          <w:color w:val="000000" w:themeColor="text1"/>
          <w:u w:val="single"/>
        </w:rPr>
        <w:t>/ Swannery</w:t>
      </w:r>
      <w:r w:rsidRPr="46BBD7DB">
        <w:rPr>
          <w:rFonts w:ascii="Century Gothic" w:eastAsia="Century Gothic" w:hAnsi="Century Gothic" w:cs="Century Gothic"/>
          <w:color w:val="000000" w:themeColor="text1"/>
          <w:u w:val="single"/>
        </w:rPr>
        <w:t>:</w:t>
      </w:r>
    </w:p>
    <w:p w14:paraId="7F6E7FF9" w14:textId="1C3F5450" w:rsidR="7A46A896" w:rsidRDefault="7A46A896" w:rsidP="46BBD7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Vacuum or sweep floor</w:t>
      </w:r>
      <w:r w:rsidR="1BF9585F" w:rsidRPr="46BBD7DB">
        <w:rPr>
          <w:rFonts w:ascii="Century Gothic" w:eastAsia="Century Gothic" w:hAnsi="Century Gothic" w:cs="Century Gothic"/>
          <w:color w:val="000000" w:themeColor="text1"/>
        </w:rPr>
        <w:t>s</w:t>
      </w:r>
      <w:r w:rsidRPr="46BBD7DB">
        <w:rPr>
          <w:rFonts w:ascii="Century Gothic" w:eastAsia="Century Gothic" w:hAnsi="Century Gothic" w:cs="Century Gothic"/>
          <w:color w:val="000000" w:themeColor="text1"/>
        </w:rPr>
        <w:t>. Swab the whole floor area with warm water and detergent. Mop the floor again with warm water and detergent. Change the water frequently.</w:t>
      </w:r>
    </w:p>
    <w:p w14:paraId="331BB181" w14:textId="76F920D8" w:rsidR="7A46A896" w:rsidRDefault="7A46A896" w:rsidP="46BBD7DB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Empty all wastepaper bins and refuse receptacles.</w:t>
      </w:r>
    </w:p>
    <w:p w14:paraId="19A951FC" w14:textId="603D8C00" w:rsidR="7A46A896" w:rsidRDefault="7A46A896" w:rsidP="46BBD7DB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Disinfect high touch areas (door handles, light switches, printers, buttons)</w:t>
      </w:r>
    </w:p>
    <w:p w14:paraId="2DCB4FB2" w14:textId="7AD8B41A" w:rsidR="46BBD7DB" w:rsidRDefault="46BBD7DB" w:rsidP="46BBD7DB">
      <w:pPr>
        <w:pStyle w:val="ListParagraph"/>
        <w:spacing w:after="0" w:line="240" w:lineRule="auto"/>
        <w:ind w:left="785"/>
        <w:rPr>
          <w:rFonts w:ascii="Century Gothic" w:eastAsia="Century Gothic" w:hAnsi="Century Gothic" w:cs="Century Gothic"/>
          <w:color w:val="000000" w:themeColor="text1"/>
        </w:rPr>
      </w:pPr>
    </w:p>
    <w:p w14:paraId="39DF3670" w14:textId="245BC2AA" w:rsidR="7A46A896" w:rsidRDefault="7A46A896" w:rsidP="46BBD7DB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  <w:u w:val="single"/>
        </w:rPr>
        <w:t>Kitchens:</w:t>
      </w:r>
    </w:p>
    <w:p w14:paraId="76F5FE43" w14:textId="097730F5" w:rsidR="7A46A896" w:rsidRDefault="7A46A896" w:rsidP="46BBD7D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46BBD7DB">
        <w:rPr>
          <w:rFonts w:ascii="Century Gothic" w:eastAsia="Century Gothic" w:hAnsi="Century Gothic" w:cs="Century Gothic"/>
          <w:lang w:val="en-US"/>
        </w:rPr>
        <w:t xml:space="preserve">Wipe </w:t>
      </w:r>
      <w:proofErr w:type="gramStart"/>
      <w:r w:rsidRPr="46BBD7DB">
        <w:rPr>
          <w:rFonts w:ascii="Century Gothic" w:eastAsia="Century Gothic" w:hAnsi="Century Gothic" w:cs="Century Gothic"/>
          <w:lang w:val="en-US"/>
        </w:rPr>
        <w:t>table tops</w:t>
      </w:r>
      <w:proofErr w:type="gramEnd"/>
      <w:r w:rsidRPr="46BBD7DB">
        <w:rPr>
          <w:rFonts w:ascii="Century Gothic" w:eastAsia="Century Gothic" w:hAnsi="Century Gothic" w:cs="Century Gothic"/>
          <w:lang w:val="en-US"/>
        </w:rPr>
        <w:t xml:space="preserve"> &amp; all surfaces in kitchen.</w:t>
      </w:r>
    </w:p>
    <w:p w14:paraId="628C1B8E" w14:textId="30DD6E5C" w:rsidR="7A46A896" w:rsidRDefault="7A46A896" w:rsidP="46BBD7D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46BBD7DB">
        <w:rPr>
          <w:rFonts w:ascii="Century Gothic" w:eastAsia="Century Gothic" w:hAnsi="Century Gothic" w:cs="Century Gothic"/>
          <w:lang w:val="en-US"/>
        </w:rPr>
        <w:t>Clean freestanding kitchen units and island, paying particular attention behind and between the units.</w:t>
      </w:r>
    </w:p>
    <w:p w14:paraId="2A9A0006" w14:textId="19DB66BB" w:rsidR="7A46A896" w:rsidRDefault="7A46A896" w:rsidP="46BBD7D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entury Gothic" w:eastAsia="Century Gothic" w:hAnsi="Century Gothic" w:cs="Century Gothic"/>
        </w:rPr>
      </w:pPr>
      <w:r w:rsidRPr="46BBD7DB">
        <w:rPr>
          <w:rFonts w:ascii="Century Gothic" w:eastAsia="Century Gothic" w:hAnsi="Century Gothic" w:cs="Century Gothic"/>
          <w:lang w:val="en-US"/>
        </w:rPr>
        <w:t>Mop floor</w:t>
      </w:r>
    </w:p>
    <w:p w14:paraId="334CDD63" w14:textId="44385E71" w:rsidR="7A46A896" w:rsidRDefault="7A46A896" w:rsidP="46BBD7DB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eastAsia="Century Gothic" w:hAnsi="Century Gothic" w:cs="Century Gothic"/>
        </w:rPr>
      </w:pPr>
      <w:r w:rsidRPr="46BBD7DB">
        <w:rPr>
          <w:rFonts w:ascii="Century Gothic" w:eastAsia="Century Gothic" w:hAnsi="Century Gothic" w:cs="Century Gothic"/>
          <w:lang w:val="en-US"/>
        </w:rPr>
        <w:t>Disinfect high touch areas (door handles, light switches, printers, buttons)</w:t>
      </w:r>
    </w:p>
    <w:p w14:paraId="582B4B7D" w14:textId="002F7497" w:rsidR="7A46A896" w:rsidRDefault="7A46A896" w:rsidP="46BBD7DB">
      <w:pPr>
        <w:pStyle w:val="Heading1"/>
        <w:spacing w:after="0" w:line="240" w:lineRule="auto"/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 w:rsidRPr="46BBD7DB">
        <w:rPr>
          <w:rFonts w:ascii="Century Gothic" w:eastAsia="Century Gothic" w:hAnsi="Century Gothic" w:cs="Century Gothic"/>
          <w:color w:val="000000" w:themeColor="text1"/>
          <w:sz w:val="24"/>
          <w:szCs w:val="24"/>
          <w:u w:val="single"/>
        </w:rPr>
        <w:t>Toilets:</w:t>
      </w:r>
    </w:p>
    <w:p w14:paraId="3B1D5822" w14:textId="25325F21" w:rsidR="46BBD7DB" w:rsidRDefault="46BBD7DB" w:rsidP="46BBD7DB">
      <w:pPr>
        <w:rPr>
          <w:rFonts w:ascii="Century Gothic" w:eastAsia="Century Gothic" w:hAnsi="Century Gothic" w:cs="Century Gothic"/>
          <w:color w:val="000000" w:themeColor="text1"/>
        </w:rPr>
      </w:pPr>
    </w:p>
    <w:p w14:paraId="5FA16FBE" w14:textId="043EE8E9" w:rsidR="7A46A896" w:rsidRDefault="7A46A896" w:rsidP="46BBD7DB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Thoroughly clean and disinfect all toilets, both sides of toilet seats, also hand basins, sinks and exterior of cisterns.</w:t>
      </w:r>
    </w:p>
    <w:p w14:paraId="7C4427E0" w14:textId="11A5B0EC" w:rsidR="7A46A896" w:rsidRDefault="7A46A896" w:rsidP="46BBD7DB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Clean all metal fittings, door and window handles, radiators and mirrors.</w:t>
      </w:r>
    </w:p>
    <w:p w14:paraId="796D7597" w14:textId="39D21256" w:rsidR="7A46A896" w:rsidRDefault="7A46A896" w:rsidP="46BBD7DB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Replenish disposable supplies.</w:t>
      </w:r>
    </w:p>
    <w:p w14:paraId="062EB915" w14:textId="67738D0E" w:rsidR="7A46A896" w:rsidRDefault="7A46A896" w:rsidP="46BBD7DB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Vacuum or sweep and damp mop floors.</w:t>
      </w:r>
    </w:p>
    <w:p w14:paraId="6BD0B106" w14:textId="65C3FA8D" w:rsidR="7A46A896" w:rsidRDefault="7A46A896" w:rsidP="46BBD7DB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Disinfect high touch areas (door handles, light switches, printers, buttons)</w:t>
      </w:r>
    </w:p>
    <w:p w14:paraId="6C8FCC27" w14:textId="13861305" w:rsidR="46BBD7DB" w:rsidRDefault="46BBD7DB" w:rsidP="46BBD7DB">
      <w:pPr>
        <w:spacing w:after="0" w:line="240" w:lineRule="auto"/>
        <w:ind w:left="720"/>
        <w:rPr>
          <w:rFonts w:ascii="Century Gothic" w:eastAsia="Century Gothic" w:hAnsi="Century Gothic" w:cs="Century Gothic"/>
          <w:color w:val="000000" w:themeColor="text1"/>
        </w:rPr>
      </w:pPr>
    </w:p>
    <w:p w14:paraId="5A763D38" w14:textId="089FC72D" w:rsidR="0949811C" w:rsidRDefault="0949811C" w:rsidP="46BBD7DB">
      <w:pPr>
        <w:jc w:val="both"/>
        <w:rPr>
          <w:rFonts w:ascii="Century Gothic" w:eastAsia="Century Gothic" w:hAnsi="Century Gothic" w:cs="Century Gothic"/>
          <w:color w:val="000000" w:themeColor="text1"/>
          <w:u w:val="single"/>
        </w:rPr>
      </w:pPr>
      <w:r w:rsidRPr="46BBD7DB">
        <w:rPr>
          <w:rFonts w:ascii="Century Gothic" w:eastAsia="Century Gothic" w:hAnsi="Century Gothic" w:cs="Century Gothic"/>
          <w:color w:val="000000" w:themeColor="text1"/>
          <w:u w:val="single"/>
        </w:rPr>
        <w:t>Room Set up:</w:t>
      </w:r>
    </w:p>
    <w:p w14:paraId="7BFA89F7" w14:textId="48C4B189" w:rsidR="0949811C" w:rsidRDefault="0949811C" w:rsidP="46BBD7DB">
      <w:pPr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To support the maintenance team when needed to:</w:t>
      </w:r>
    </w:p>
    <w:p w14:paraId="30E577A5" w14:textId="10EFEFEC" w:rsidR="46BBD7DB" w:rsidRDefault="46BBD7DB" w:rsidP="46BBD7DB">
      <w:pPr>
        <w:spacing w:after="0" w:line="240" w:lineRule="auto"/>
        <w:ind w:left="1080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2E2084E7" w14:textId="11FEAB18" w:rsidR="0949811C" w:rsidRDefault="0949811C" w:rsidP="46BBD7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Style w:val="normaltextrun"/>
          <w:rFonts w:ascii="Century Gothic" w:eastAsia="Century Gothic" w:hAnsi="Century Gothic" w:cs="Century Gothic"/>
          <w:color w:val="000000" w:themeColor="text1"/>
          <w:lang w:val="en-AU"/>
        </w:rPr>
        <w:t xml:space="preserve">Ensure meeting rooms are cleared, clean and set up as required by hirer. </w:t>
      </w:r>
    </w:p>
    <w:p w14:paraId="1A5073C8" w14:textId="4DF44ED4" w:rsidR="0949811C" w:rsidRDefault="0949811C" w:rsidP="46BBD7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Style w:val="normaltextrun"/>
          <w:rFonts w:ascii="Century Gothic" w:eastAsia="Century Gothic" w:hAnsi="Century Gothic" w:cs="Century Gothic"/>
          <w:color w:val="000000" w:themeColor="text1"/>
          <w:lang w:val="en-AU"/>
        </w:rPr>
        <w:t>To ensure provision of equipment and refreshments as requested</w:t>
      </w:r>
      <w:r w:rsidRPr="46BBD7DB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41913563" w14:textId="5EA9A856" w:rsidR="0949811C" w:rsidRDefault="0949811C" w:rsidP="46BBD7D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Style w:val="normaltextrun"/>
          <w:rFonts w:ascii="Century Gothic" w:eastAsia="Century Gothic" w:hAnsi="Century Gothic" w:cs="Century Gothic"/>
          <w:color w:val="000000" w:themeColor="text1"/>
          <w:lang w:val="en-AU"/>
        </w:rPr>
        <w:t>Ensure all equipment e.g. crockery, towels, is clean and fit for purpose</w:t>
      </w:r>
    </w:p>
    <w:p w14:paraId="3CF7E163" w14:textId="246CB885" w:rsidR="46BBD7DB" w:rsidRDefault="46BBD7DB" w:rsidP="46BBD7DB">
      <w:pPr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59A10C6B" w14:textId="7820AC7B" w:rsidR="5A54CB61" w:rsidRDefault="5A54CB61" w:rsidP="46BBD7DB">
      <w:pPr>
        <w:jc w:val="both"/>
        <w:rPr>
          <w:rFonts w:ascii="Century Gothic" w:eastAsia="Century Gothic" w:hAnsi="Century Gothic" w:cs="Century Gothic"/>
          <w:color w:val="000000" w:themeColor="text1"/>
          <w:u w:val="single"/>
        </w:rPr>
      </w:pPr>
      <w:r w:rsidRPr="46BBD7DB">
        <w:rPr>
          <w:rFonts w:ascii="Century Gothic" w:eastAsia="Century Gothic" w:hAnsi="Century Gothic" w:cs="Century Gothic"/>
          <w:color w:val="000000" w:themeColor="text1"/>
          <w:u w:val="single"/>
        </w:rPr>
        <w:t>General:</w:t>
      </w:r>
    </w:p>
    <w:p w14:paraId="51B13D89" w14:textId="31EEEA9D" w:rsidR="46BBD7DB" w:rsidRDefault="46BBD7DB" w:rsidP="46BBD7DB">
      <w:pPr>
        <w:spacing w:after="120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7FA1F343" w14:textId="3F873006" w:rsidR="7A46A896" w:rsidRDefault="7A46A896" w:rsidP="46BBD7DB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Remove all refuse to paladin bins adjacent to the Lodge.</w:t>
      </w:r>
    </w:p>
    <w:p w14:paraId="475E6B86" w14:textId="5F1B6FD7" w:rsidR="7A46A896" w:rsidRDefault="7A46A896" w:rsidP="46BBD7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lastRenderedPageBreak/>
        <w:t>Skirting boards, work tops and other hard surface areas that need cleaning.</w:t>
      </w:r>
    </w:p>
    <w:p w14:paraId="33236A71" w14:textId="7B8D3C71" w:rsidR="7A46A896" w:rsidRDefault="7A46A896" w:rsidP="46BBD7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 xml:space="preserve">To work within the policies and procedures of Wellspring Settlement. </w:t>
      </w:r>
    </w:p>
    <w:p w14:paraId="4E23B55B" w14:textId="59D2B75B" w:rsidR="7A46A896" w:rsidRDefault="7A46A896" w:rsidP="46BBD7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To engage in positive and effective communication with all visitors and colleagues on the Wellspring Settlement sites.</w:t>
      </w:r>
    </w:p>
    <w:p w14:paraId="180450B5" w14:textId="5D0A3943" w:rsidR="7A46A896" w:rsidRDefault="7A46A896" w:rsidP="46BBD7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Perform other such duties appropriate to the post that may be requested.</w:t>
      </w:r>
    </w:p>
    <w:p w14:paraId="4D93954F" w14:textId="65B0678D" w:rsidR="00975379" w:rsidRDefault="00975379" w:rsidP="46BBD7DB">
      <w:pPr>
        <w:widowControl w:val="0"/>
        <w:ind w:left="2880" w:hanging="2880"/>
        <w:jc w:val="both"/>
        <w:rPr>
          <w:rFonts w:ascii="Century Gothic" w:eastAsia="Century Gothic" w:hAnsi="Century Gothic" w:cs="Century Gothic"/>
          <w:color w:val="000000" w:themeColor="text1"/>
        </w:rPr>
      </w:pPr>
    </w:p>
    <w:p w14:paraId="4105F105" w14:textId="1EB2FA7C" w:rsidR="00975379" w:rsidRDefault="38B72253" w:rsidP="46BBD7DB">
      <w:pPr>
        <w:widowControl w:val="0"/>
        <w:ind w:left="2880" w:hanging="288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</w:rPr>
        <w:t>Key Tasks and Responsibilities:</w:t>
      </w:r>
    </w:p>
    <w:p w14:paraId="00C5176A" w14:textId="24E5903A" w:rsidR="00975379" w:rsidRDefault="00975379" w:rsidP="46BBD7DB">
      <w:pPr>
        <w:rPr>
          <w:rFonts w:ascii="Century Gothic" w:eastAsia="Century Gothic" w:hAnsi="Century Gothic" w:cs="Century Gothic"/>
          <w:color w:val="000000" w:themeColor="text1"/>
        </w:rPr>
      </w:pPr>
    </w:p>
    <w:p w14:paraId="3BA20BC1" w14:textId="41C01BE0" w:rsidR="00975379" w:rsidRDefault="38B72253" w:rsidP="46BBD7DB">
      <w:pPr>
        <w:pStyle w:val="ListParagraph"/>
        <w:numPr>
          <w:ilvl w:val="0"/>
          <w:numId w:val="11"/>
        </w:num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 xml:space="preserve">To prepare, attend and actively participate in </w:t>
      </w:r>
      <w:r w:rsidR="706C8A05" w:rsidRPr="46BBD7DB">
        <w:rPr>
          <w:rFonts w:ascii="Century Gothic" w:eastAsia="Century Gothic" w:hAnsi="Century Gothic" w:cs="Century Gothic"/>
          <w:color w:val="000000" w:themeColor="text1"/>
        </w:rPr>
        <w:t>regular</w:t>
      </w:r>
      <w:r w:rsidRPr="46BBD7DB">
        <w:rPr>
          <w:rFonts w:ascii="Century Gothic" w:eastAsia="Century Gothic" w:hAnsi="Century Gothic" w:cs="Century Gothic"/>
          <w:color w:val="000000" w:themeColor="text1"/>
        </w:rPr>
        <w:t xml:space="preserve"> supervision sessions including engaging in the monitoring and review of performance targets. </w:t>
      </w:r>
    </w:p>
    <w:p w14:paraId="446DC6DD" w14:textId="195D4587" w:rsidR="00975379" w:rsidRDefault="38B72253" w:rsidP="46BBD7DB">
      <w:pPr>
        <w:pStyle w:val="ListParagraph"/>
        <w:numPr>
          <w:ilvl w:val="0"/>
          <w:numId w:val="11"/>
        </w:num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To work within the policies and procedures of Wellspring Settlement and attend appropriate team meetings, training events and staff development days.</w:t>
      </w:r>
    </w:p>
    <w:p w14:paraId="7FE8A011" w14:textId="11B1BD16" w:rsidR="00975379" w:rsidRDefault="38B72253" w:rsidP="46BBD7DB">
      <w:pPr>
        <w:pStyle w:val="ListParagraph"/>
        <w:numPr>
          <w:ilvl w:val="0"/>
          <w:numId w:val="11"/>
        </w:num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To communicate with staff, volunteers, service users and partners in a positive and effective manner.</w:t>
      </w:r>
    </w:p>
    <w:p w14:paraId="31FAF91F" w14:textId="1983888F" w:rsidR="00975379" w:rsidRDefault="38B72253" w:rsidP="46BBD7DB">
      <w:pPr>
        <w:pStyle w:val="ListParagraph"/>
        <w:numPr>
          <w:ilvl w:val="0"/>
          <w:numId w:val="11"/>
        </w:num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To be familiar with and work within IT systems, policies and procedures and risk assessments and ensure that you are using them to support your work</w:t>
      </w:r>
      <w:r w:rsidR="16B66D6B" w:rsidRPr="46BBD7DB">
        <w:rPr>
          <w:rFonts w:ascii="Century Gothic" w:eastAsia="Century Gothic" w:hAnsi="Century Gothic" w:cs="Century Gothic"/>
          <w:color w:val="000000" w:themeColor="text1"/>
        </w:rPr>
        <w:t>.</w:t>
      </w:r>
    </w:p>
    <w:p w14:paraId="10397A8C" w14:textId="2805306E" w:rsidR="00975379" w:rsidRDefault="38B72253" w:rsidP="46BBD7DB">
      <w:pPr>
        <w:pStyle w:val="ListParagraph"/>
        <w:numPr>
          <w:ilvl w:val="0"/>
          <w:numId w:val="11"/>
        </w:num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At all times to work within and actively promote the Equity, Diversity and Inclusion policy of the Settlement.</w:t>
      </w:r>
    </w:p>
    <w:p w14:paraId="2B52F09C" w14:textId="15A1AC29" w:rsidR="00975379" w:rsidRDefault="38B72253" w:rsidP="46BBD7DB">
      <w:pPr>
        <w:pStyle w:val="ListParagraph"/>
        <w:numPr>
          <w:ilvl w:val="0"/>
          <w:numId w:val="11"/>
        </w:num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>At all times to be aware of the health and safety of colleagues, users, local people and self and to work within the health and safety policies of the Settlement.</w:t>
      </w:r>
    </w:p>
    <w:p w14:paraId="39AF443F" w14:textId="04FA02AF" w:rsidR="00975379" w:rsidRDefault="38B72253" w:rsidP="46BBD7DB">
      <w:pPr>
        <w:pStyle w:val="ListParagraph"/>
        <w:numPr>
          <w:ilvl w:val="0"/>
          <w:numId w:val="11"/>
        </w:numPr>
        <w:rPr>
          <w:rFonts w:ascii="Century Gothic" w:eastAsia="Century Gothic" w:hAnsi="Century Gothic" w:cs="Century Gothic"/>
          <w:color w:val="000000" w:themeColor="text1"/>
        </w:rPr>
      </w:pPr>
      <w:r w:rsidRPr="46BBD7DB">
        <w:rPr>
          <w:rFonts w:ascii="Century Gothic" w:eastAsia="Century Gothic" w:hAnsi="Century Gothic" w:cs="Century Gothic"/>
          <w:color w:val="000000" w:themeColor="text1"/>
        </w:rPr>
        <w:t xml:space="preserve">Work flexibly in terms of responsibilities and working hours as required </w:t>
      </w:r>
      <w:r w:rsidR="5A6644FB" w:rsidRPr="46BBD7DB">
        <w:rPr>
          <w:rFonts w:ascii="Century Gothic" w:eastAsia="Century Gothic" w:hAnsi="Century Gothic" w:cs="Century Gothic"/>
          <w:color w:val="000000" w:themeColor="text1"/>
        </w:rPr>
        <w:t>and by mutual agreement</w:t>
      </w:r>
      <w:r w:rsidRPr="46BBD7DB">
        <w:rPr>
          <w:rFonts w:ascii="Century Gothic" w:eastAsia="Century Gothic" w:hAnsi="Century Gothic" w:cs="Century Gothic"/>
          <w:color w:val="000000" w:themeColor="text1"/>
        </w:rPr>
        <w:t>, including occasional evening and weekend work, carrying out any duties as they arise which are consistent with the general character of the post.</w:t>
      </w:r>
    </w:p>
    <w:p w14:paraId="5E76F198" w14:textId="6C3A10F0" w:rsidR="00975379" w:rsidRDefault="00975379" w:rsidP="46BBD7DB">
      <w:pPr>
        <w:rPr>
          <w:rFonts w:ascii="Century Gothic" w:eastAsia="Century Gothic" w:hAnsi="Century Gothic" w:cs="Century Gothic"/>
          <w:color w:val="000000" w:themeColor="text1"/>
        </w:rPr>
      </w:pPr>
    </w:p>
    <w:p w14:paraId="0E4C7992" w14:textId="760523C5" w:rsidR="00975379" w:rsidRDefault="39ABCDA2" w:rsidP="46BBD7DB">
      <w:pPr>
        <w:rPr>
          <w:rFonts w:ascii="Century Gothic" w:eastAsia="Century Gothic" w:hAnsi="Century Gothic" w:cs="Century Gothic"/>
        </w:rPr>
      </w:pPr>
      <w:r w:rsidRPr="46BBD7DB">
        <w:rPr>
          <w:rFonts w:ascii="Century Gothic" w:eastAsia="Century Gothic" w:hAnsi="Century Gothic" w:cs="Century Gothic"/>
          <w:b/>
          <w:bCs/>
          <w:color w:val="000000" w:themeColor="text1"/>
          <w:lang w:val="en-AU"/>
        </w:rPr>
        <w:t>Person Specification Wellspring Settlement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492"/>
        <w:gridCol w:w="6518"/>
      </w:tblGrid>
      <w:tr w:rsidR="46BBD7DB" w14:paraId="503DD950" w14:textId="77777777" w:rsidTr="46BBD7DB">
        <w:trPr>
          <w:trHeight w:val="28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7FDAF4" w14:textId="53E588AC" w:rsidR="46BBD7DB" w:rsidRDefault="46BBD7DB" w:rsidP="46BBD7DB">
            <w:pPr>
              <w:pStyle w:val="Heading3"/>
              <w:ind w:hanging="720"/>
              <w:jc w:val="center"/>
              <w:rPr>
                <w:rFonts w:ascii="Century Gothic" w:eastAsia="Century Gothic" w:hAnsi="Century Gothic" w:cs="Century Gothic"/>
                <w:color w:val="auto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  <w:szCs w:val="20"/>
                <w:lang w:val="en-AU"/>
              </w:rPr>
              <w:lastRenderedPageBreak/>
              <w:t>FACTOR</w:t>
            </w:r>
          </w:p>
          <w:p w14:paraId="423182E6" w14:textId="46048333" w:rsidR="46BBD7DB" w:rsidRDefault="46BBD7DB" w:rsidP="46BBD7D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C68035" w14:textId="4E5E671F" w:rsidR="46BBD7DB" w:rsidRDefault="46BBD7DB" w:rsidP="46BBD7DB">
            <w:pPr>
              <w:pStyle w:val="Heading3"/>
              <w:ind w:left="720" w:hanging="720"/>
              <w:jc w:val="center"/>
              <w:rPr>
                <w:rFonts w:ascii="Century Gothic" w:eastAsia="Century Gothic" w:hAnsi="Century Gothic" w:cs="Century Gothic"/>
                <w:color w:val="auto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  <w:szCs w:val="20"/>
                <w:lang w:val="en-AU"/>
              </w:rPr>
              <w:t>ESSENTIAL</w:t>
            </w:r>
          </w:p>
        </w:tc>
      </w:tr>
      <w:tr w:rsidR="46BBD7DB" w14:paraId="3AAE8EDB" w14:textId="77777777" w:rsidTr="46BBD7DB">
        <w:trPr>
          <w:trHeight w:val="28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AB6862" w14:textId="0508C4BF" w:rsidR="46BBD7DB" w:rsidRDefault="46BBD7DB" w:rsidP="46BBD7DB">
            <w:pPr>
              <w:pStyle w:val="Heading3"/>
              <w:ind w:left="720" w:hanging="720"/>
              <w:jc w:val="center"/>
              <w:rPr>
                <w:rFonts w:ascii="Century Gothic" w:eastAsia="Century Gothic" w:hAnsi="Century Gothic" w:cs="Century Gothic"/>
                <w:color w:val="auto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  <w:szCs w:val="20"/>
                <w:lang w:val="en-AU"/>
              </w:rPr>
              <w:t>EXPERIENCE</w:t>
            </w:r>
          </w:p>
        </w:tc>
        <w:tc>
          <w:tcPr>
            <w:tcW w:w="6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02E929" w14:textId="52F6898E" w:rsidR="07F4EED2" w:rsidRDefault="07F4EED2" w:rsidP="46BBD7DB">
            <w:pPr>
              <w:spacing w:after="200"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n-AU"/>
              </w:rPr>
            </w:pPr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US"/>
              </w:rPr>
              <w:t>Experience of cleaning either in a professional or non- professional setting</w:t>
            </w:r>
          </w:p>
        </w:tc>
      </w:tr>
      <w:tr w:rsidR="46BBD7DB" w14:paraId="00C50F3C" w14:textId="77777777" w:rsidTr="46BBD7DB">
        <w:trPr>
          <w:trHeight w:val="28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21DC1D" w14:textId="7168897A" w:rsidR="46BBD7DB" w:rsidRDefault="46BBD7DB" w:rsidP="46BBD7DB">
            <w:pPr>
              <w:pStyle w:val="Heading3"/>
              <w:ind w:left="720" w:hanging="720"/>
              <w:jc w:val="center"/>
              <w:rPr>
                <w:rFonts w:ascii="Century Gothic" w:eastAsia="Century Gothic" w:hAnsi="Century Gothic" w:cs="Century Gothic"/>
                <w:color w:val="auto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  <w:szCs w:val="20"/>
                <w:lang w:val="en-AU"/>
              </w:rPr>
              <w:t>SKILLS</w:t>
            </w:r>
          </w:p>
        </w:tc>
        <w:tc>
          <w:tcPr>
            <w:tcW w:w="6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7A7E3F" w14:textId="741FFEAA" w:rsidR="46BBD7DB" w:rsidRDefault="46BBD7DB" w:rsidP="46BBD7DB">
            <w:pP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 xml:space="preserve">Ability to prioritise </w:t>
            </w:r>
            <w:r w:rsidR="4899D50F"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>workload</w:t>
            </w:r>
          </w:p>
          <w:p w14:paraId="7298938E" w14:textId="6F5282CC" w:rsidR="4899D50F" w:rsidRDefault="4899D50F" w:rsidP="46BBD7D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  <w:r w:rsidRPr="46BBD7DB">
              <w:rPr>
                <w:rFonts w:ascii="Calibri" w:eastAsia="Calibri" w:hAnsi="Calibri" w:cs="Calibri"/>
                <w:color w:val="000000" w:themeColor="text1"/>
              </w:rPr>
              <w:t>Ability to carry out heavy manual labour.</w:t>
            </w:r>
          </w:p>
          <w:p w14:paraId="0A83B94A" w14:textId="1655C83C" w:rsidR="46BBD7DB" w:rsidRDefault="46BBD7DB" w:rsidP="46BBD7DB">
            <w:pPr>
              <w:spacing w:after="120"/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</w:p>
          <w:p w14:paraId="573CECEE" w14:textId="221DC2D0" w:rsidR="4899D50F" w:rsidRDefault="4899D50F" w:rsidP="46BBD7D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  <w:r w:rsidRPr="46BBD7DB">
              <w:rPr>
                <w:rFonts w:ascii="Calibri" w:eastAsia="Calibri" w:hAnsi="Calibri" w:cs="Calibri"/>
                <w:color w:val="000000" w:themeColor="text1"/>
              </w:rPr>
              <w:t>Ability to work with minimum supervision</w:t>
            </w:r>
          </w:p>
          <w:p w14:paraId="2BC3CB9A" w14:textId="196E84F2" w:rsidR="46BBD7DB" w:rsidRDefault="46BBD7DB" w:rsidP="46BBD7DB">
            <w:pP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46BBD7DB" w14:paraId="3D0AC012" w14:textId="77777777" w:rsidTr="46BBD7DB">
        <w:trPr>
          <w:trHeight w:val="28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F819AC" w14:textId="5A9AFAA9" w:rsidR="46BBD7DB" w:rsidRDefault="46BBD7DB" w:rsidP="46BBD7DB">
            <w:pPr>
              <w:pStyle w:val="Heading3"/>
              <w:ind w:left="720" w:hanging="720"/>
              <w:jc w:val="center"/>
              <w:rPr>
                <w:rFonts w:ascii="Century Gothic" w:eastAsia="Century Gothic" w:hAnsi="Century Gothic" w:cs="Century Gothic"/>
                <w:color w:val="auto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b/>
                <w:bCs/>
                <w:color w:val="auto"/>
                <w:sz w:val="20"/>
                <w:szCs w:val="20"/>
                <w:lang w:val="en-AU"/>
              </w:rPr>
              <w:t>KNOWLEDGE</w:t>
            </w:r>
          </w:p>
        </w:tc>
        <w:tc>
          <w:tcPr>
            <w:tcW w:w="6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86ACB6" w14:textId="679B014B" w:rsidR="46BBD7DB" w:rsidRDefault="46BBD7DB" w:rsidP="46BBD7DB">
            <w:pP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>Good basic knowledge of building repairs or willingness to undertake training in first 6 months in post</w:t>
            </w:r>
          </w:p>
        </w:tc>
      </w:tr>
      <w:tr w:rsidR="46BBD7DB" w14:paraId="78259978" w14:textId="77777777" w:rsidTr="46BBD7DB">
        <w:trPr>
          <w:trHeight w:val="28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5D7B9C" w14:textId="04987AC9" w:rsidR="46BBD7DB" w:rsidRDefault="46BBD7DB" w:rsidP="46BBD7DB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0"/>
                <w:szCs w:val="20"/>
                <w:lang w:val="en-AU"/>
              </w:rPr>
              <w:t>ATTITUDES / PERSONAL CHARACTERISTICS</w:t>
            </w:r>
          </w:p>
        </w:tc>
        <w:tc>
          <w:tcPr>
            <w:tcW w:w="6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A33C79" w14:textId="494C3CDF" w:rsidR="049AEA54" w:rsidRDefault="049AEA54" w:rsidP="46BBD7DB"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>Reliability</w:t>
            </w:r>
          </w:p>
          <w:p w14:paraId="308B1EF9" w14:textId="5A9037DA" w:rsidR="46BBD7DB" w:rsidRDefault="46BBD7DB" w:rsidP="46BBD7DB">
            <w:pP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 xml:space="preserve">Systematic, </w:t>
            </w:r>
            <w:r w:rsidR="6690ABFC"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>self-motivated</w:t>
            </w:r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>, organised</w:t>
            </w:r>
            <w:r w:rsidR="49FDB7E5"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 xml:space="preserve">, </w:t>
            </w:r>
            <w:r w:rsidR="313F12D5"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>honest and</w:t>
            </w:r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 xml:space="preserve"> trustworthy</w:t>
            </w:r>
            <w:r w:rsidR="21150D6A"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 xml:space="preserve"> (owing to the secure nature of some of the areas in which you will be working)</w:t>
            </w:r>
          </w:p>
          <w:p w14:paraId="7E45F4B8" w14:textId="4E74D9C0" w:rsidR="46BBD7DB" w:rsidRDefault="46BBD7DB" w:rsidP="46BBD7DB">
            <w:pP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>Willingness to work to rules of confidentiality</w:t>
            </w:r>
          </w:p>
          <w:p w14:paraId="75B827C4" w14:textId="21F3EE94" w:rsidR="46BBD7DB" w:rsidRDefault="46BBD7DB" w:rsidP="46BBD7DB">
            <w:pP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>Capacity to work flexibly, under pressure and adapt to changing work levels</w:t>
            </w:r>
          </w:p>
          <w:p w14:paraId="29B6A544" w14:textId="4E0DE72A" w:rsidR="46BBD7DB" w:rsidRDefault="46BBD7DB" w:rsidP="46BBD7DB">
            <w:pPr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  <w:r w:rsidRPr="46BBD7DB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n-AU"/>
              </w:rPr>
              <w:t>Capacity to work using own initiative as well as part of a team</w:t>
            </w:r>
          </w:p>
        </w:tc>
      </w:tr>
    </w:tbl>
    <w:p w14:paraId="5E5787A5" w14:textId="1845725F" w:rsidR="00975379" w:rsidRDefault="50C8AE43" w:rsidP="46BBD7DB">
      <w:pPr>
        <w:rPr>
          <w:rFonts w:ascii="Century Gothic" w:eastAsia="Century Gothic" w:hAnsi="Century Gothic" w:cs="Century Gothic"/>
        </w:rPr>
      </w:pPr>
      <w:r w:rsidRPr="46BBD7DB">
        <w:rPr>
          <w:rFonts w:ascii="Century Gothic" w:eastAsia="Century Gothic" w:hAnsi="Century Gothic" w:cs="Century Gothic"/>
        </w:rPr>
        <w:t xml:space="preserve">JRG: </w:t>
      </w:r>
    </w:p>
    <w:sectPr w:rsidR="009753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9765"/>
    <w:multiLevelType w:val="hybridMultilevel"/>
    <w:tmpl w:val="6CD83C7C"/>
    <w:lvl w:ilvl="0" w:tplc="F314E594">
      <w:start w:val="1"/>
      <w:numFmt w:val="decimal"/>
      <w:lvlText w:val="%1."/>
      <w:lvlJc w:val="left"/>
      <w:pPr>
        <w:ind w:left="720" w:hanging="360"/>
      </w:pPr>
    </w:lvl>
    <w:lvl w:ilvl="1" w:tplc="E808251A">
      <w:start w:val="1"/>
      <w:numFmt w:val="lowerLetter"/>
      <w:lvlText w:val="%2."/>
      <w:lvlJc w:val="left"/>
      <w:pPr>
        <w:ind w:left="1440" w:hanging="360"/>
      </w:pPr>
    </w:lvl>
    <w:lvl w:ilvl="2" w:tplc="DBAAA20A">
      <w:start w:val="1"/>
      <w:numFmt w:val="lowerRoman"/>
      <w:lvlText w:val="%3."/>
      <w:lvlJc w:val="right"/>
      <w:pPr>
        <w:ind w:left="2160" w:hanging="180"/>
      </w:pPr>
    </w:lvl>
    <w:lvl w:ilvl="3" w:tplc="010ECD06">
      <w:start w:val="1"/>
      <w:numFmt w:val="decimal"/>
      <w:lvlText w:val="%4."/>
      <w:lvlJc w:val="left"/>
      <w:pPr>
        <w:ind w:left="2880" w:hanging="360"/>
      </w:pPr>
    </w:lvl>
    <w:lvl w:ilvl="4" w:tplc="F9EED17A">
      <w:start w:val="1"/>
      <w:numFmt w:val="lowerLetter"/>
      <w:lvlText w:val="%5."/>
      <w:lvlJc w:val="left"/>
      <w:pPr>
        <w:ind w:left="3600" w:hanging="360"/>
      </w:pPr>
    </w:lvl>
    <w:lvl w:ilvl="5" w:tplc="E7E24FE0">
      <w:start w:val="1"/>
      <w:numFmt w:val="lowerRoman"/>
      <w:lvlText w:val="%6."/>
      <w:lvlJc w:val="right"/>
      <w:pPr>
        <w:ind w:left="4320" w:hanging="180"/>
      </w:pPr>
    </w:lvl>
    <w:lvl w:ilvl="6" w:tplc="B1743B6E">
      <w:start w:val="1"/>
      <w:numFmt w:val="decimal"/>
      <w:lvlText w:val="%7."/>
      <w:lvlJc w:val="left"/>
      <w:pPr>
        <w:ind w:left="5040" w:hanging="360"/>
      </w:pPr>
    </w:lvl>
    <w:lvl w:ilvl="7" w:tplc="3B86039A">
      <w:start w:val="1"/>
      <w:numFmt w:val="lowerLetter"/>
      <w:lvlText w:val="%8."/>
      <w:lvlJc w:val="left"/>
      <w:pPr>
        <w:ind w:left="5760" w:hanging="360"/>
      </w:pPr>
    </w:lvl>
    <w:lvl w:ilvl="8" w:tplc="74B00F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5659"/>
    <w:multiLevelType w:val="hybridMultilevel"/>
    <w:tmpl w:val="FFFFFFFF"/>
    <w:lvl w:ilvl="0" w:tplc="AFA85A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1EE07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EB8CB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6672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D4A5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9DA39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AEA7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C28A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F8A8B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58909"/>
    <w:multiLevelType w:val="hybridMultilevel"/>
    <w:tmpl w:val="FFFFFFFF"/>
    <w:lvl w:ilvl="0" w:tplc="448ADD40">
      <w:start w:val="1"/>
      <w:numFmt w:val="decimal"/>
      <w:lvlText w:val="%1."/>
      <w:lvlJc w:val="left"/>
      <w:pPr>
        <w:ind w:left="1080" w:hanging="360"/>
      </w:pPr>
    </w:lvl>
    <w:lvl w:ilvl="1" w:tplc="6EA65DA4">
      <w:start w:val="1"/>
      <w:numFmt w:val="lowerLetter"/>
      <w:lvlText w:val="%2."/>
      <w:lvlJc w:val="left"/>
      <w:pPr>
        <w:ind w:left="1800" w:hanging="360"/>
      </w:pPr>
    </w:lvl>
    <w:lvl w:ilvl="2" w:tplc="BFAE0876">
      <w:start w:val="1"/>
      <w:numFmt w:val="lowerRoman"/>
      <w:lvlText w:val="%3."/>
      <w:lvlJc w:val="right"/>
      <w:pPr>
        <w:ind w:left="2520" w:hanging="180"/>
      </w:pPr>
    </w:lvl>
    <w:lvl w:ilvl="3" w:tplc="147633B2">
      <w:start w:val="1"/>
      <w:numFmt w:val="decimal"/>
      <w:lvlText w:val="%4."/>
      <w:lvlJc w:val="left"/>
      <w:pPr>
        <w:ind w:left="3240" w:hanging="360"/>
      </w:pPr>
    </w:lvl>
    <w:lvl w:ilvl="4" w:tplc="9CA84306">
      <w:start w:val="1"/>
      <w:numFmt w:val="lowerLetter"/>
      <w:lvlText w:val="%5."/>
      <w:lvlJc w:val="left"/>
      <w:pPr>
        <w:ind w:left="3960" w:hanging="360"/>
      </w:pPr>
    </w:lvl>
    <w:lvl w:ilvl="5" w:tplc="BB28A4E6">
      <w:start w:val="1"/>
      <w:numFmt w:val="lowerRoman"/>
      <w:lvlText w:val="%6."/>
      <w:lvlJc w:val="right"/>
      <w:pPr>
        <w:ind w:left="4680" w:hanging="180"/>
      </w:pPr>
    </w:lvl>
    <w:lvl w:ilvl="6" w:tplc="8876A924">
      <w:start w:val="1"/>
      <w:numFmt w:val="decimal"/>
      <w:lvlText w:val="%7."/>
      <w:lvlJc w:val="left"/>
      <w:pPr>
        <w:ind w:left="5400" w:hanging="360"/>
      </w:pPr>
    </w:lvl>
    <w:lvl w:ilvl="7" w:tplc="4A808B80">
      <w:start w:val="1"/>
      <w:numFmt w:val="lowerLetter"/>
      <w:lvlText w:val="%8."/>
      <w:lvlJc w:val="left"/>
      <w:pPr>
        <w:ind w:left="6120" w:hanging="360"/>
      </w:pPr>
    </w:lvl>
    <w:lvl w:ilvl="8" w:tplc="5A16526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7C81E"/>
    <w:multiLevelType w:val="hybridMultilevel"/>
    <w:tmpl w:val="045C9450"/>
    <w:lvl w:ilvl="0" w:tplc="55306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7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CA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47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C9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2F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EB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8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61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1FE8C"/>
    <w:multiLevelType w:val="hybridMultilevel"/>
    <w:tmpl w:val="246C903E"/>
    <w:lvl w:ilvl="0" w:tplc="2900385E">
      <w:start w:val="1"/>
      <w:numFmt w:val="decimal"/>
      <w:lvlText w:val="%1."/>
      <w:lvlJc w:val="left"/>
      <w:pPr>
        <w:ind w:left="720" w:hanging="360"/>
      </w:pPr>
    </w:lvl>
    <w:lvl w:ilvl="1" w:tplc="F09C355E">
      <w:start w:val="1"/>
      <w:numFmt w:val="lowerLetter"/>
      <w:lvlText w:val="%2."/>
      <w:lvlJc w:val="left"/>
      <w:pPr>
        <w:ind w:left="1440" w:hanging="360"/>
      </w:pPr>
    </w:lvl>
    <w:lvl w:ilvl="2" w:tplc="B35A2858">
      <w:start w:val="1"/>
      <w:numFmt w:val="lowerRoman"/>
      <w:lvlText w:val="%3."/>
      <w:lvlJc w:val="right"/>
      <w:pPr>
        <w:ind w:left="2160" w:hanging="180"/>
      </w:pPr>
    </w:lvl>
    <w:lvl w:ilvl="3" w:tplc="105AB358">
      <w:start w:val="1"/>
      <w:numFmt w:val="decimal"/>
      <w:lvlText w:val="%4."/>
      <w:lvlJc w:val="left"/>
      <w:pPr>
        <w:ind w:left="2880" w:hanging="360"/>
      </w:pPr>
    </w:lvl>
    <w:lvl w:ilvl="4" w:tplc="E80E27E6">
      <w:start w:val="1"/>
      <w:numFmt w:val="lowerLetter"/>
      <w:lvlText w:val="%5."/>
      <w:lvlJc w:val="left"/>
      <w:pPr>
        <w:ind w:left="3600" w:hanging="360"/>
      </w:pPr>
    </w:lvl>
    <w:lvl w:ilvl="5" w:tplc="EB0018A0">
      <w:start w:val="1"/>
      <w:numFmt w:val="lowerRoman"/>
      <w:lvlText w:val="%6."/>
      <w:lvlJc w:val="right"/>
      <w:pPr>
        <w:ind w:left="4320" w:hanging="180"/>
      </w:pPr>
    </w:lvl>
    <w:lvl w:ilvl="6" w:tplc="3642D312">
      <w:start w:val="1"/>
      <w:numFmt w:val="decimal"/>
      <w:lvlText w:val="%7."/>
      <w:lvlJc w:val="left"/>
      <w:pPr>
        <w:ind w:left="5040" w:hanging="360"/>
      </w:pPr>
    </w:lvl>
    <w:lvl w:ilvl="7" w:tplc="F0A20C3E">
      <w:start w:val="1"/>
      <w:numFmt w:val="lowerLetter"/>
      <w:lvlText w:val="%8."/>
      <w:lvlJc w:val="left"/>
      <w:pPr>
        <w:ind w:left="5760" w:hanging="360"/>
      </w:pPr>
    </w:lvl>
    <w:lvl w:ilvl="8" w:tplc="0204BD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1BFE8"/>
    <w:multiLevelType w:val="hybridMultilevel"/>
    <w:tmpl w:val="FFFFFFFF"/>
    <w:lvl w:ilvl="0" w:tplc="34F05D50">
      <w:start w:val="1"/>
      <w:numFmt w:val="decimal"/>
      <w:lvlText w:val="%1."/>
      <w:lvlJc w:val="left"/>
      <w:pPr>
        <w:ind w:left="1080" w:hanging="360"/>
      </w:pPr>
    </w:lvl>
    <w:lvl w:ilvl="1" w:tplc="45F89AC8">
      <w:start w:val="1"/>
      <w:numFmt w:val="lowerLetter"/>
      <w:lvlText w:val="%2."/>
      <w:lvlJc w:val="left"/>
      <w:pPr>
        <w:ind w:left="1800" w:hanging="360"/>
      </w:pPr>
    </w:lvl>
    <w:lvl w:ilvl="2" w:tplc="73309126">
      <w:start w:val="1"/>
      <w:numFmt w:val="lowerRoman"/>
      <w:lvlText w:val="%3."/>
      <w:lvlJc w:val="right"/>
      <w:pPr>
        <w:ind w:left="2520" w:hanging="180"/>
      </w:pPr>
    </w:lvl>
    <w:lvl w:ilvl="3" w:tplc="E4EA6BAA">
      <w:start w:val="1"/>
      <w:numFmt w:val="decimal"/>
      <w:lvlText w:val="%4."/>
      <w:lvlJc w:val="left"/>
      <w:pPr>
        <w:ind w:left="3240" w:hanging="360"/>
      </w:pPr>
    </w:lvl>
    <w:lvl w:ilvl="4" w:tplc="EF5648CA">
      <w:start w:val="1"/>
      <w:numFmt w:val="lowerLetter"/>
      <w:lvlText w:val="%5."/>
      <w:lvlJc w:val="left"/>
      <w:pPr>
        <w:ind w:left="3960" w:hanging="360"/>
      </w:pPr>
    </w:lvl>
    <w:lvl w:ilvl="5" w:tplc="00DA02B4">
      <w:start w:val="1"/>
      <w:numFmt w:val="lowerRoman"/>
      <w:lvlText w:val="%6."/>
      <w:lvlJc w:val="right"/>
      <w:pPr>
        <w:ind w:left="4680" w:hanging="180"/>
      </w:pPr>
    </w:lvl>
    <w:lvl w:ilvl="6" w:tplc="358A58B8">
      <w:start w:val="1"/>
      <w:numFmt w:val="decimal"/>
      <w:lvlText w:val="%7."/>
      <w:lvlJc w:val="left"/>
      <w:pPr>
        <w:ind w:left="5400" w:hanging="360"/>
      </w:pPr>
    </w:lvl>
    <w:lvl w:ilvl="7" w:tplc="06D8022A">
      <w:start w:val="1"/>
      <w:numFmt w:val="lowerLetter"/>
      <w:lvlText w:val="%8."/>
      <w:lvlJc w:val="left"/>
      <w:pPr>
        <w:ind w:left="6120" w:hanging="360"/>
      </w:pPr>
    </w:lvl>
    <w:lvl w:ilvl="8" w:tplc="4612A9A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BA01A"/>
    <w:multiLevelType w:val="hybridMultilevel"/>
    <w:tmpl w:val="C246B224"/>
    <w:lvl w:ilvl="0" w:tplc="8BA6F3FE">
      <w:start w:val="1"/>
      <w:numFmt w:val="decimal"/>
      <w:lvlText w:val="%1."/>
      <w:lvlJc w:val="left"/>
      <w:pPr>
        <w:ind w:left="360" w:hanging="360"/>
      </w:pPr>
    </w:lvl>
    <w:lvl w:ilvl="1" w:tplc="1DC6A3BC">
      <w:start w:val="1"/>
      <w:numFmt w:val="lowerLetter"/>
      <w:lvlText w:val="%2."/>
      <w:lvlJc w:val="left"/>
      <w:pPr>
        <w:ind w:left="1440" w:hanging="360"/>
      </w:pPr>
    </w:lvl>
    <w:lvl w:ilvl="2" w:tplc="042430C0">
      <w:start w:val="1"/>
      <w:numFmt w:val="lowerRoman"/>
      <w:lvlText w:val="%3."/>
      <w:lvlJc w:val="right"/>
      <w:pPr>
        <w:ind w:left="2160" w:hanging="180"/>
      </w:pPr>
    </w:lvl>
    <w:lvl w:ilvl="3" w:tplc="A236775A">
      <w:start w:val="1"/>
      <w:numFmt w:val="decimal"/>
      <w:lvlText w:val="%4."/>
      <w:lvlJc w:val="left"/>
      <w:pPr>
        <w:ind w:left="2880" w:hanging="360"/>
      </w:pPr>
    </w:lvl>
    <w:lvl w:ilvl="4" w:tplc="525C0EFA">
      <w:start w:val="1"/>
      <w:numFmt w:val="lowerLetter"/>
      <w:lvlText w:val="%5."/>
      <w:lvlJc w:val="left"/>
      <w:pPr>
        <w:ind w:left="3600" w:hanging="360"/>
      </w:pPr>
    </w:lvl>
    <w:lvl w:ilvl="5" w:tplc="FF6C7D96">
      <w:start w:val="1"/>
      <w:numFmt w:val="lowerRoman"/>
      <w:lvlText w:val="%6."/>
      <w:lvlJc w:val="right"/>
      <w:pPr>
        <w:ind w:left="4320" w:hanging="180"/>
      </w:pPr>
    </w:lvl>
    <w:lvl w:ilvl="6" w:tplc="8280CFC2">
      <w:start w:val="1"/>
      <w:numFmt w:val="decimal"/>
      <w:lvlText w:val="%7."/>
      <w:lvlJc w:val="left"/>
      <w:pPr>
        <w:ind w:left="5040" w:hanging="360"/>
      </w:pPr>
    </w:lvl>
    <w:lvl w:ilvl="7" w:tplc="BC2A0C74">
      <w:start w:val="1"/>
      <w:numFmt w:val="lowerLetter"/>
      <w:lvlText w:val="%8."/>
      <w:lvlJc w:val="left"/>
      <w:pPr>
        <w:ind w:left="5760" w:hanging="360"/>
      </w:pPr>
    </w:lvl>
    <w:lvl w:ilvl="8" w:tplc="FEFE07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29D36"/>
    <w:multiLevelType w:val="hybridMultilevel"/>
    <w:tmpl w:val="A06E05C4"/>
    <w:lvl w:ilvl="0" w:tplc="8E385CC8">
      <w:start w:val="1"/>
      <w:numFmt w:val="decimal"/>
      <w:lvlText w:val="%1."/>
      <w:lvlJc w:val="left"/>
      <w:pPr>
        <w:ind w:left="785" w:hanging="360"/>
      </w:pPr>
    </w:lvl>
    <w:lvl w:ilvl="1" w:tplc="CB1EB48C">
      <w:start w:val="1"/>
      <w:numFmt w:val="lowerLetter"/>
      <w:lvlText w:val="%2."/>
      <w:lvlJc w:val="left"/>
      <w:pPr>
        <w:ind w:left="1440" w:hanging="360"/>
      </w:pPr>
    </w:lvl>
    <w:lvl w:ilvl="2" w:tplc="CE7AB5E6">
      <w:start w:val="1"/>
      <w:numFmt w:val="lowerRoman"/>
      <w:lvlText w:val="%3."/>
      <w:lvlJc w:val="right"/>
      <w:pPr>
        <w:ind w:left="2160" w:hanging="180"/>
      </w:pPr>
    </w:lvl>
    <w:lvl w:ilvl="3" w:tplc="B3203EBC">
      <w:start w:val="1"/>
      <w:numFmt w:val="decimal"/>
      <w:lvlText w:val="%4."/>
      <w:lvlJc w:val="left"/>
      <w:pPr>
        <w:ind w:left="2880" w:hanging="360"/>
      </w:pPr>
    </w:lvl>
    <w:lvl w:ilvl="4" w:tplc="23D89F90">
      <w:start w:val="1"/>
      <w:numFmt w:val="lowerLetter"/>
      <w:lvlText w:val="%5."/>
      <w:lvlJc w:val="left"/>
      <w:pPr>
        <w:ind w:left="3600" w:hanging="360"/>
      </w:pPr>
    </w:lvl>
    <w:lvl w:ilvl="5" w:tplc="F6E42D5A">
      <w:start w:val="1"/>
      <w:numFmt w:val="lowerRoman"/>
      <w:lvlText w:val="%6."/>
      <w:lvlJc w:val="right"/>
      <w:pPr>
        <w:ind w:left="4320" w:hanging="180"/>
      </w:pPr>
    </w:lvl>
    <w:lvl w:ilvl="6" w:tplc="55E81CDC">
      <w:start w:val="1"/>
      <w:numFmt w:val="decimal"/>
      <w:lvlText w:val="%7."/>
      <w:lvlJc w:val="left"/>
      <w:pPr>
        <w:ind w:left="5040" w:hanging="360"/>
      </w:pPr>
    </w:lvl>
    <w:lvl w:ilvl="7" w:tplc="74BE2536">
      <w:start w:val="1"/>
      <w:numFmt w:val="lowerLetter"/>
      <w:lvlText w:val="%8."/>
      <w:lvlJc w:val="left"/>
      <w:pPr>
        <w:ind w:left="5760" w:hanging="360"/>
      </w:pPr>
    </w:lvl>
    <w:lvl w:ilvl="8" w:tplc="EDAEF3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7E706"/>
    <w:multiLevelType w:val="hybridMultilevel"/>
    <w:tmpl w:val="FFFFFFFF"/>
    <w:lvl w:ilvl="0" w:tplc="64EE914A">
      <w:start w:val="1"/>
      <w:numFmt w:val="decimal"/>
      <w:lvlText w:val="%1."/>
      <w:lvlJc w:val="left"/>
      <w:pPr>
        <w:ind w:left="720" w:hanging="360"/>
      </w:pPr>
    </w:lvl>
    <w:lvl w:ilvl="1" w:tplc="35F6AE9E">
      <w:start w:val="1"/>
      <w:numFmt w:val="lowerLetter"/>
      <w:lvlText w:val="%2."/>
      <w:lvlJc w:val="left"/>
      <w:pPr>
        <w:ind w:left="1440" w:hanging="360"/>
      </w:pPr>
    </w:lvl>
    <w:lvl w:ilvl="2" w:tplc="8C180CA2">
      <w:start w:val="1"/>
      <w:numFmt w:val="lowerRoman"/>
      <w:lvlText w:val="%3."/>
      <w:lvlJc w:val="right"/>
      <w:pPr>
        <w:ind w:left="2160" w:hanging="180"/>
      </w:pPr>
    </w:lvl>
    <w:lvl w:ilvl="3" w:tplc="09EAA320">
      <w:start w:val="1"/>
      <w:numFmt w:val="decimal"/>
      <w:lvlText w:val="%4."/>
      <w:lvlJc w:val="left"/>
      <w:pPr>
        <w:ind w:left="2880" w:hanging="360"/>
      </w:pPr>
    </w:lvl>
    <w:lvl w:ilvl="4" w:tplc="9184EAF8">
      <w:start w:val="1"/>
      <w:numFmt w:val="lowerLetter"/>
      <w:lvlText w:val="%5."/>
      <w:lvlJc w:val="left"/>
      <w:pPr>
        <w:ind w:left="3600" w:hanging="360"/>
      </w:pPr>
    </w:lvl>
    <w:lvl w:ilvl="5" w:tplc="F1201744">
      <w:start w:val="1"/>
      <w:numFmt w:val="lowerRoman"/>
      <w:lvlText w:val="%6."/>
      <w:lvlJc w:val="right"/>
      <w:pPr>
        <w:ind w:left="4320" w:hanging="180"/>
      </w:pPr>
    </w:lvl>
    <w:lvl w:ilvl="6" w:tplc="01A2FD04">
      <w:start w:val="1"/>
      <w:numFmt w:val="decimal"/>
      <w:lvlText w:val="%7."/>
      <w:lvlJc w:val="left"/>
      <w:pPr>
        <w:ind w:left="5040" w:hanging="360"/>
      </w:pPr>
    </w:lvl>
    <w:lvl w:ilvl="7" w:tplc="273450F2">
      <w:start w:val="1"/>
      <w:numFmt w:val="lowerLetter"/>
      <w:lvlText w:val="%8."/>
      <w:lvlJc w:val="left"/>
      <w:pPr>
        <w:ind w:left="5760" w:hanging="360"/>
      </w:pPr>
    </w:lvl>
    <w:lvl w:ilvl="8" w:tplc="EE247C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86362"/>
    <w:multiLevelType w:val="hybridMultilevel"/>
    <w:tmpl w:val="FFFFFFFF"/>
    <w:lvl w:ilvl="0" w:tplc="D1E288BC">
      <w:start w:val="1"/>
      <w:numFmt w:val="decimal"/>
      <w:lvlText w:val="%1."/>
      <w:lvlJc w:val="left"/>
      <w:pPr>
        <w:ind w:left="1080" w:hanging="360"/>
      </w:pPr>
    </w:lvl>
    <w:lvl w:ilvl="1" w:tplc="3FCCCA4A">
      <w:start w:val="1"/>
      <w:numFmt w:val="lowerLetter"/>
      <w:lvlText w:val="%2."/>
      <w:lvlJc w:val="left"/>
      <w:pPr>
        <w:ind w:left="1800" w:hanging="360"/>
      </w:pPr>
    </w:lvl>
    <w:lvl w:ilvl="2" w:tplc="FC3C3BD8">
      <w:start w:val="1"/>
      <w:numFmt w:val="lowerRoman"/>
      <w:lvlText w:val="%3."/>
      <w:lvlJc w:val="right"/>
      <w:pPr>
        <w:ind w:left="2520" w:hanging="180"/>
      </w:pPr>
    </w:lvl>
    <w:lvl w:ilvl="3" w:tplc="2E6060F8">
      <w:start w:val="1"/>
      <w:numFmt w:val="decimal"/>
      <w:lvlText w:val="%4."/>
      <w:lvlJc w:val="left"/>
      <w:pPr>
        <w:ind w:left="3240" w:hanging="360"/>
      </w:pPr>
    </w:lvl>
    <w:lvl w:ilvl="4" w:tplc="65000910">
      <w:start w:val="1"/>
      <w:numFmt w:val="lowerLetter"/>
      <w:lvlText w:val="%5."/>
      <w:lvlJc w:val="left"/>
      <w:pPr>
        <w:ind w:left="3960" w:hanging="360"/>
      </w:pPr>
    </w:lvl>
    <w:lvl w:ilvl="5" w:tplc="0248D3FE">
      <w:start w:val="1"/>
      <w:numFmt w:val="lowerRoman"/>
      <w:lvlText w:val="%6."/>
      <w:lvlJc w:val="right"/>
      <w:pPr>
        <w:ind w:left="4680" w:hanging="180"/>
      </w:pPr>
    </w:lvl>
    <w:lvl w:ilvl="6" w:tplc="78108F28">
      <w:start w:val="1"/>
      <w:numFmt w:val="decimal"/>
      <w:lvlText w:val="%7."/>
      <w:lvlJc w:val="left"/>
      <w:pPr>
        <w:ind w:left="5400" w:hanging="360"/>
      </w:pPr>
    </w:lvl>
    <w:lvl w:ilvl="7" w:tplc="734A4E68">
      <w:start w:val="1"/>
      <w:numFmt w:val="lowerLetter"/>
      <w:lvlText w:val="%8."/>
      <w:lvlJc w:val="left"/>
      <w:pPr>
        <w:ind w:left="6120" w:hanging="360"/>
      </w:pPr>
    </w:lvl>
    <w:lvl w:ilvl="8" w:tplc="78F26B1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B3A8D1"/>
    <w:multiLevelType w:val="hybridMultilevel"/>
    <w:tmpl w:val="1D3C034A"/>
    <w:lvl w:ilvl="0" w:tplc="9E605B88">
      <w:start w:val="1"/>
      <w:numFmt w:val="decimal"/>
      <w:lvlText w:val="%1."/>
      <w:lvlJc w:val="left"/>
      <w:pPr>
        <w:ind w:left="720" w:hanging="360"/>
      </w:pPr>
    </w:lvl>
    <w:lvl w:ilvl="1" w:tplc="DB921718">
      <w:start w:val="1"/>
      <w:numFmt w:val="lowerLetter"/>
      <w:lvlText w:val="%2."/>
      <w:lvlJc w:val="left"/>
      <w:pPr>
        <w:ind w:left="1440" w:hanging="360"/>
      </w:pPr>
    </w:lvl>
    <w:lvl w:ilvl="2" w:tplc="7584A31C">
      <w:start w:val="1"/>
      <w:numFmt w:val="lowerRoman"/>
      <w:lvlText w:val="%3."/>
      <w:lvlJc w:val="right"/>
      <w:pPr>
        <w:ind w:left="2160" w:hanging="180"/>
      </w:pPr>
    </w:lvl>
    <w:lvl w:ilvl="3" w:tplc="F6327712">
      <w:start w:val="1"/>
      <w:numFmt w:val="decimal"/>
      <w:lvlText w:val="%4."/>
      <w:lvlJc w:val="left"/>
      <w:pPr>
        <w:ind w:left="2880" w:hanging="360"/>
      </w:pPr>
    </w:lvl>
    <w:lvl w:ilvl="4" w:tplc="7D7EC9AC">
      <w:start w:val="1"/>
      <w:numFmt w:val="lowerLetter"/>
      <w:lvlText w:val="%5."/>
      <w:lvlJc w:val="left"/>
      <w:pPr>
        <w:ind w:left="3600" w:hanging="360"/>
      </w:pPr>
    </w:lvl>
    <w:lvl w:ilvl="5" w:tplc="658C3B52">
      <w:start w:val="1"/>
      <w:numFmt w:val="lowerRoman"/>
      <w:lvlText w:val="%6."/>
      <w:lvlJc w:val="right"/>
      <w:pPr>
        <w:ind w:left="4320" w:hanging="180"/>
      </w:pPr>
    </w:lvl>
    <w:lvl w:ilvl="6" w:tplc="0180F24A">
      <w:start w:val="1"/>
      <w:numFmt w:val="decimal"/>
      <w:lvlText w:val="%7."/>
      <w:lvlJc w:val="left"/>
      <w:pPr>
        <w:ind w:left="5040" w:hanging="360"/>
      </w:pPr>
    </w:lvl>
    <w:lvl w:ilvl="7" w:tplc="B9243C20">
      <w:start w:val="1"/>
      <w:numFmt w:val="lowerLetter"/>
      <w:lvlText w:val="%8."/>
      <w:lvlJc w:val="left"/>
      <w:pPr>
        <w:ind w:left="5760" w:hanging="360"/>
      </w:pPr>
    </w:lvl>
    <w:lvl w:ilvl="8" w:tplc="EC40F0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6F4A8"/>
    <w:multiLevelType w:val="hybridMultilevel"/>
    <w:tmpl w:val="51B87BAA"/>
    <w:lvl w:ilvl="0" w:tplc="9E243D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33C9430">
      <w:start w:val="1"/>
      <w:numFmt w:val="lowerLetter"/>
      <w:lvlText w:val="%2."/>
      <w:lvlJc w:val="left"/>
      <w:pPr>
        <w:ind w:left="1440" w:hanging="360"/>
      </w:pPr>
    </w:lvl>
    <w:lvl w:ilvl="2" w:tplc="9B7C79BA">
      <w:start w:val="1"/>
      <w:numFmt w:val="lowerRoman"/>
      <w:lvlText w:val="%3."/>
      <w:lvlJc w:val="right"/>
      <w:pPr>
        <w:ind w:left="2160" w:hanging="180"/>
      </w:pPr>
    </w:lvl>
    <w:lvl w:ilvl="3" w:tplc="3E86E38C">
      <w:start w:val="1"/>
      <w:numFmt w:val="decimal"/>
      <w:lvlText w:val="%4."/>
      <w:lvlJc w:val="left"/>
      <w:pPr>
        <w:ind w:left="2880" w:hanging="360"/>
      </w:pPr>
    </w:lvl>
    <w:lvl w:ilvl="4" w:tplc="1BC82750">
      <w:start w:val="1"/>
      <w:numFmt w:val="lowerLetter"/>
      <w:lvlText w:val="%5."/>
      <w:lvlJc w:val="left"/>
      <w:pPr>
        <w:ind w:left="3600" w:hanging="360"/>
      </w:pPr>
    </w:lvl>
    <w:lvl w:ilvl="5" w:tplc="75022C7A">
      <w:start w:val="1"/>
      <w:numFmt w:val="lowerRoman"/>
      <w:lvlText w:val="%6."/>
      <w:lvlJc w:val="right"/>
      <w:pPr>
        <w:ind w:left="4320" w:hanging="180"/>
      </w:pPr>
    </w:lvl>
    <w:lvl w:ilvl="6" w:tplc="A1C801F8">
      <w:start w:val="1"/>
      <w:numFmt w:val="decimal"/>
      <w:lvlText w:val="%7."/>
      <w:lvlJc w:val="left"/>
      <w:pPr>
        <w:ind w:left="5040" w:hanging="360"/>
      </w:pPr>
    </w:lvl>
    <w:lvl w:ilvl="7" w:tplc="E2542D22">
      <w:start w:val="1"/>
      <w:numFmt w:val="lowerLetter"/>
      <w:lvlText w:val="%8."/>
      <w:lvlJc w:val="left"/>
      <w:pPr>
        <w:ind w:left="5760" w:hanging="360"/>
      </w:pPr>
    </w:lvl>
    <w:lvl w:ilvl="8" w:tplc="CD7CA1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9753A"/>
    <w:multiLevelType w:val="hybridMultilevel"/>
    <w:tmpl w:val="09B47BFA"/>
    <w:lvl w:ilvl="0" w:tplc="C1D0D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BC9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A0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46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E2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4B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05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1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83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C6DDB"/>
    <w:multiLevelType w:val="hybridMultilevel"/>
    <w:tmpl w:val="F95CCF92"/>
    <w:lvl w:ilvl="0" w:tplc="B908E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41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AF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0A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C0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A4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A8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6E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A5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81324"/>
    <w:multiLevelType w:val="hybridMultilevel"/>
    <w:tmpl w:val="783E4DC0"/>
    <w:lvl w:ilvl="0" w:tplc="191A45F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EEED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2D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4C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8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EB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09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C8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1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2761">
    <w:abstractNumId w:val="13"/>
  </w:num>
  <w:num w:numId="2" w16cid:durableId="1827013707">
    <w:abstractNumId w:val="12"/>
  </w:num>
  <w:num w:numId="3" w16cid:durableId="1843087168">
    <w:abstractNumId w:val="4"/>
  </w:num>
  <w:num w:numId="4" w16cid:durableId="1813012240">
    <w:abstractNumId w:val="3"/>
  </w:num>
  <w:num w:numId="5" w16cid:durableId="342515294">
    <w:abstractNumId w:val="10"/>
  </w:num>
  <w:num w:numId="6" w16cid:durableId="1086536432">
    <w:abstractNumId w:val="0"/>
  </w:num>
  <w:num w:numId="7" w16cid:durableId="1955557026">
    <w:abstractNumId w:val="6"/>
  </w:num>
  <w:num w:numId="8" w16cid:durableId="8605476">
    <w:abstractNumId w:val="11"/>
  </w:num>
  <w:num w:numId="9" w16cid:durableId="42295300">
    <w:abstractNumId w:val="7"/>
  </w:num>
  <w:num w:numId="10" w16cid:durableId="337117813">
    <w:abstractNumId w:val="14"/>
  </w:num>
  <w:num w:numId="11" w16cid:durableId="919412763">
    <w:abstractNumId w:val="9"/>
  </w:num>
  <w:num w:numId="12" w16cid:durableId="2007316561">
    <w:abstractNumId w:val="8"/>
  </w:num>
  <w:num w:numId="13" w16cid:durableId="206919909">
    <w:abstractNumId w:val="1"/>
  </w:num>
  <w:num w:numId="14" w16cid:durableId="2020306221">
    <w:abstractNumId w:val="2"/>
  </w:num>
  <w:num w:numId="15" w16cid:durableId="1919099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77A6C6"/>
    <w:rsid w:val="00063A25"/>
    <w:rsid w:val="00114C73"/>
    <w:rsid w:val="001540EF"/>
    <w:rsid w:val="002F4812"/>
    <w:rsid w:val="003C080E"/>
    <w:rsid w:val="004D7E3F"/>
    <w:rsid w:val="004E6B36"/>
    <w:rsid w:val="005244B1"/>
    <w:rsid w:val="00891AD1"/>
    <w:rsid w:val="008D036F"/>
    <w:rsid w:val="008E17D4"/>
    <w:rsid w:val="00975379"/>
    <w:rsid w:val="00A532B2"/>
    <w:rsid w:val="00EC7F0F"/>
    <w:rsid w:val="010D82D2"/>
    <w:rsid w:val="022CE47B"/>
    <w:rsid w:val="02C0CE93"/>
    <w:rsid w:val="049AEA54"/>
    <w:rsid w:val="05AD5963"/>
    <w:rsid w:val="074C72D7"/>
    <w:rsid w:val="07D7E96E"/>
    <w:rsid w:val="07F4EED2"/>
    <w:rsid w:val="083F73D5"/>
    <w:rsid w:val="0949811C"/>
    <w:rsid w:val="09C57B2F"/>
    <w:rsid w:val="0AE64962"/>
    <w:rsid w:val="0C8A7EC3"/>
    <w:rsid w:val="0CFF86E4"/>
    <w:rsid w:val="0E41AC0C"/>
    <w:rsid w:val="0F436031"/>
    <w:rsid w:val="0F77A6C6"/>
    <w:rsid w:val="11DEAD58"/>
    <w:rsid w:val="16B66D6B"/>
    <w:rsid w:val="180FEFF9"/>
    <w:rsid w:val="19B59147"/>
    <w:rsid w:val="1BF9585F"/>
    <w:rsid w:val="1DC8D950"/>
    <w:rsid w:val="21150D6A"/>
    <w:rsid w:val="22C57A38"/>
    <w:rsid w:val="23D90FB0"/>
    <w:rsid w:val="2405D1B6"/>
    <w:rsid w:val="2A7C6EC1"/>
    <w:rsid w:val="2CAA7820"/>
    <w:rsid w:val="2CC9043C"/>
    <w:rsid w:val="2DBB98F6"/>
    <w:rsid w:val="30AEEABE"/>
    <w:rsid w:val="313F12D5"/>
    <w:rsid w:val="31E51F05"/>
    <w:rsid w:val="3536C1F8"/>
    <w:rsid w:val="35A8547B"/>
    <w:rsid w:val="38B72253"/>
    <w:rsid w:val="39ABCDA2"/>
    <w:rsid w:val="3A55C669"/>
    <w:rsid w:val="3A726237"/>
    <w:rsid w:val="3B76D375"/>
    <w:rsid w:val="3C53477B"/>
    <w:rsid w:val="3FFE5C1E"/>
    <w:rsid w:val="438AFF46"/>
    <w:rsid w:val="46BBD7DB"/>
    <w:rsid w:val="484B5EFE"/>
    <w:rsid w:val="4899D50F"/>
    <w:rsid w:val="49FDB7E5"/>
    <w:rsid w:val="4BD10B15"/>
    <w:rsid w:val="4C6AF424"/>
    <w:rsid w:val="4CF34AF5"/>
    <w:rsid w:val="4FFF88AE"/>
    <w:rsid w:val="50BA50C9"/>
    <w:rsid w:val="50C8AE43"/>
    <w:rsid w:val="5157174F"/>
    <w:rsid w:val="51997AE4"/>
    <w:rsid w:val="51B01CBD"/>
    <w:rsid w:val="52AB3E49"/>
    <w:rsid w:val="56C1ED53"/>
    <w:rsid w:val="57BDE685"/>
    <w:rsid w:val="59CAE5A0"/>
    <w:rsid w:val="5A14A9DD"/>
    <w:rsid w:val="5A54CB61"/>
    <w:rsid w:val="5A6644FB"/>
    <w:rsid w:val="5A7E3C50"/>
    <w:rsid w:val="5B2F131A"/>
    <w:rsid w:val="64E525A3"/>
    <w:rsid w:val="6690ABFC"/>
    <w:rsid w:val="6A855AC4"/>
    <w:rsid w:val="6D10DDF3"/>
    <w:rsid w:val="6E9F7666"/>
    <w:rsid w:val="706C8A05"/>
    <w:rsid w:val="78081FB9"/>
    <w:rsid w:val="7A46A896"/>
    <w:rsid w:val="7B945EE0"/>
    <w:rsid w:val="7C481B67"/>
    <w:rsid w:val="7CA2DBA9"/>
    <w:rsid w:val="7D641CEB"/>
    <w:rsid w:val="7D65A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A6C6"/>
  <w15:chartTrackingRefBased/>
  <w15:docId w15:val="{677807BC-13A0-4EBC-9FCF-DA40839D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CC9043C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46BBD7DB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46BBD7DB"/>
    <w:rPr>
      <w:rFonts w:asciiTheme="minorHAnsi" w:eastAsiaTheme="minorEastAsia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BE9A42BB3D94AB53BD54E0B2B6FD7" ma:contentTypeVersion="19" ma:contentTypeDescription="Create a new document." ma:contentTypeScope="" ma:versionID="43cb02a3f1e1f5e1e411ae1bcb1f7a20">
  <xsd:schema xmlns:xsd="http://www.w3.org/2001/XMLSchema" xmlns:xs="http://www.w3.org/2001/XMLSchema" xmlns:p="http://schemas.microsoft.com/office/2006/metadata/properties" xmlns:ns2="97332bd7-8b21-40d9-a206-908f62e5ef9e" xmlns:ns3="46049fc3-7978-4d07-a487-a1bc6b334f96" targetNamespace="http://schemas.microsoft.com/office/2006/metadata/properties" ma:root="true" ma:fieldsID="ac34e67c28e233986cc461b697028318" ns2:_="" ns3:_="">
    <xsd:import namespace="97332bd7-8b21-40d9-a206-908f62e5ef9e"/>
    <xsd:import namespace="46049fc3-7978-4d07-a487-a1bc6b334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ovedtoPSReview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32bd7-8b21-40d9-a206-908f62e5e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3cb0f2-fa70-43aa-bf58-141ab7dc551a}" ma:internalName="TaxCatchAll" ma:showField="CatchAllData" ma:web="97332bd7-8b21-40d9-a206-908f62e5e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49fc3-7978-4d07-a487-a1bc6b334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38f1c-9268-4f02-9c33-9f16a23af9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vedtoPSReview" ma:index="24" nillable="true" ma:displayName="Moved to PS Review" ma:default="0" ma:format="Dropdown" ma:internalName="MovedtoPSReview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049fc3-7978-4d07-a487-a1bc6b334f96">
      <Terms xmlns="http://schemas.microsoft.com/office/infopath/2007/PartnerControls"/>
    </lcf76f155ced4ddcb4097134ff3c332f>
    <TaxCatchAll xmlns="97332bd7-8b21-40d9-a206-908f62e5ef9e" xsi:nil="true"/>
    <MovedtoPSReview xmlns="46049fc3-7978-4d07-a487-a1bc6b334f96">false</MovedtoPSRevie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825BB-DAC3-4CE1-B05D-038AEC007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32bd7-8b21-40d9-a206-908f62e5ef9e"/>
    <ds:schemaRef ds:uri="46049fc3-7978-4d07-a487-a1bc6b33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C1739-2B34-41C9-9FC3-87A23DA27392}">
  <ds:schemaRefs>
    <ds:schemaRef ds:uri="http://schemas.microsoft.com/office/2006/metadata/properties"/>
    <ds:schemaRef ds:uri="http://schemas.microsoft.com/office/infopath/2007/PartnerControls"/>
    <ds:schemaRef ds:uri="46049fc3-7978-4d07-a487-a1bc6b334f96"/>
    <ds:schemaRef ds:uri="97332bd7-8b21-40d9-a206-908f62e5ef9e"/>
  </ds:schemaRefs>
</ds:datastoreItem>
</file>

<file path=customXml/itemProps3.xml><?xml version="1.0" encoding="utf-8"?>
<ds:datastoreItem xmlns:ds="http://schemas.openxmlformats.org/officeDocument/2006/customXml" ds:itemID="{0D53A514-9F76-4FC0-91AA-CF2E093F7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Wilson</dc:creator>
  <cp:keywords/>
  <dc:description/>
  <cp:lastModifiedBy>Haylee Cowley</cp:lastModifiedBy>
  <cp:revision>2</cp:revision>
  <dcterms:created xsi:type="dcterms:W3CDTF">2026-02-23T15:05:00Z</dcterms:created>
  <dcterms:modified xsi:type="dcterms:W3CDTF">2026-02-23T15:05:00Z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0x010100ED9BE9A42BB3D94AB53BD54E0B2B6FD7</vt:lpwstr>
  </property>
  <property fmtid="{D5CDD505-2E9C-101B-9397-08002B2CF9AE}" pid="3" name="MediaServiceImageTags">
    <vt:lpwstr/>
  </property>
</Properties>
</file>