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78802" w14:textId="7FB252C1" w:rsidR="004500D4" w:rsidRPr="00153C16" w:rsidRDefault="004500D4" w:rsidP="00153C16">
      <w:pPr>
        <w:rPr>
          <w:rFonts w:ascii="Century Gothic" w:eastAsia="Century Gothic" w:hAnsi="Century Gothic" w:cs="Century Gothic"/>
          <w:color w:val="000000" w:themeColor="text1"/>
          <w:sz w:val="22"/>
          <w:szCs w:val="22"/>
        </w:rPr>
      </w:pPr>
    </w:p>
    <w:p w14:paraId="6165D8C5" w14:textId="1D0F77BB" w:rsidR="004500D4" w:rsidRPr="00153C16" w:rsidRDefault="56440227" w:rsidP="00153C16">
      <w:pPr>
        <w:spacing w:line="276" w:lineRule="auto"/>
        <w:rPr>
          <w:rFonts w:ascii="Century Gothic" w:eastAsiaTheme="minorEastAsia" w:hAnsi="Century Gothic" w:cstheme="minorBidi"/>
          <w:color w:val="000000" w:themeColor="text1"/>
          <w:sz w:val="24"/>
        </w:rPr>
      </w:pPr>
      <w:r w:rsidRPr="00153C16">
        <w:rPr>
          <w:rFonts w:ascii="Century Gothic" w:eastAsiaTheme="minorEastAsia" w:hAnsi="Century Gothic" w:cstheme="minorBidi"/>
          <w:b/>
          <w:bCs/>
          <w:color w:val="000000" w:themeColor="text1"/>
          <w:sz w:val="24"/>
        </w:rPr>
        <w:t>Project:</w:t>
      </w:r>
      <w:r w:rsidRPr="00153C16">
        <w:rPr>
          <w:rFonts w:ascii="Century Gothic" w:hAnsi="Century Gothic"/>
        </w:rPr>
        <w:tab/>
      </w:r>
      <w:r w:rsidRPr="00153C16">
        <w:rPr>
          <w:rFonts w:ascii="Century Gothic" w:hAnsi="Century Gothic"/>
        </w:rPr>
        <w:tab/>
      </w:r>
      <w:r w:rsidR="00153C16">
        <w:rPr>
          <w:rFonts w:ascii="Century Gothic" w:hAnsi="Century Gothic"/>
        </w:rPr>
        <w:tab/>
      </w:r>
      <w:r w:rsidR="00816214" w:rsidRPr="00153C16">
        <w:rPr>
          <w:rFonts w:ascii="Century Gothic" w:eastAsiaTheme="minorEastAsia" w:hAnsi="Century Gothic" w:cstheme="minorBidi"/>
          <w:b/>
          <w:bCs/>
          <w:color w:val="000000" w:themeColor="text1"/>
          <w:sz w:val="24"/>
        </w:rPr>
        <w:t>Wellspring Settlement Community Hub</w:t>
      </w:r>
    </w:p>
    <w:p w14:paraId="12FAB1BE" w14:textId="470037D4" w:rsidR="004500D4" w:rsidRPr="00153C16" w:rsidRDefault="004500D4" w:rsidP="00153C16">
      <w:pPr>
        <w:spacing w:line="276" w:lineRule="auto"/>
        <w:rPr>
          <w:rFonts w:ascii="Century Gothic" w:eastAsiaTheme="minorEastAsia" w:hAnsi="Century Gothic" w:cstheme="minorBidi"/>
          <w:color w:val="000000" w:themeColor="text1"/>
          <w:sz w:val="24"/>
        </w:rPr>
      </w:pPr>
    </w:p>
    <w:p w14:paraId="7C7252AF" w14:textId="673FFE66" w:rsidR="004500D4" w:rsidRPr="00153C16" w:rsidRDefault="56440227" w:rsidP="00153C16">
      <w:pPr>
        <w:spacing w:line="276" w:lineRule="auto"/>
        <w:rPr>
          <w:rFonts w:ascii="Century Gothic" w:eastAsiaTheme="minorEastAsia" w:hAnsi="Century Gothic" w:cstheme="minorBidi"/>
          <w:color w:val="000000" w:themeColor="text1"/>
          <w:sz w:val="24"/>
        </w:rPr>
      </w:pPr>
      <w:r w:rsidRPr="00153C16">
        <w:rPr>
          <w:rFonts w:ascii="Century Gothic" w:eastAsiaTheme="minorEastAsia" w:hAnsi="Century Gothic" w:cstheme="minorBidi"/>
          <w:b/>
          <w:bCs/>
          <w:color w:val="000000" w:themeColor="text1"/>
          <w:sz w:val="24"/>
        </w:rPr>
        <w:t>Task Description</w:t>
      </w:r>
      <w:r w:rsidR="2E77BD7A" w:rsidRPr="00153C16">
        <w:rPr>
          <w:rFonts w:ascii="Century Gothic" w:eastAsiaTheme="minorEastAsia" w:hAnsi="Century Gothic" w:cstheme="minorBidi"/>
          <w:b/>
          <w:bCs/>
          <w:color w:val="000000" w:themeColor="text1"/>
          <w:sz w:val="24"/>
        </w:rPr>
        <w:t>:</w:t>
      </w:r>
      <w:r w:rsidRPr="00153C16">
        <w:rPr>
          <w:rFonts w:ascii="Century Gothic" w:eastAsiaTheme="minorEastAsia" w:hAnsi="Century Gothic" w:cstheme="minorBidi"/>
          <w:b/>
          <w:bCs/>
          <w:color w:val="000000" w:themeColor="text1"/>
          <w:sz w:val="24"/>
        </w:rPr>
        <w:t xml:space="preserve"> </w:t>
      </w:r>
      <w:r w:rsidR="2EBA07DA" w:rsidRPr="00153C16">
        <w:rPr>
          <w:rFonts w:ascii="Century Gothic" w:eastAsiaTheme="minorEastAsia" w:hAnsi="Century Gothic" w:cstheme="minorBidi"/>
          <w:b/>
          <w:bCs/>
          <w:color w:val="000000" w:themeColor="text1"/>
          <w:sz w:val="24"/>
        </w:rPr>
        <w:t xml:space="preserve">  </w:t>
      </w:r>
      <w:r w:rsidRPr="00153C16">
        <w:rPr>
          <w:rFonts w:ascii="Century Gothic" w:eastAsiaTheme="minorEastAsia" w:hAnsi="Century Gothic" w:cstheme="minorBidi"/>
          <w:color w:val="000000" w:themeColor="text1"/>
          <w:sz w:val="24"/>
        </w:rPr>
        <w:t xml:space="preserve"> </w:t>
      </w:r>
      <w:r w:rsidR="00816214" w:rsidRPr="00153C16">
        <w:rPr>
          <w:rFonts w:ascii="Century Gothic" w:eastAsiaTheme="minorEastAsia" w:hAnsi="Century Gothic" w:cstheme="minorBidi"/>
          <w:color w:val="000000" w:themeColor="text1"/>
          <w:sz w:val="24"/>
        </w:rPr>
        <w:t xml:space="preserve">    </w:t>
      </w:r>
      <w:r w:rsidR="00153C16">
        <w:rPr>
          <w:rFonts w:ascii="Century Gothic" w:eastAsiaTheme="minorEastAsia" w:hAnsi="Century Gothic" w:cstheme="minorBidi"/>
          <w:color w:val="000000" w:themeColor="text1"/>
          <w:sz w:val="24"/>
        </w:rPr>
        <w:tab/>
      </w:r>
      <w:r w:rsidR="00816214" w:rsidRPr="00153C16">
        <w:rPr>
          <w:rFonts w:ascii="Century Gothic" w:eastAsiaTheme="minorEastAsia" w:hAnsi="Century Gothic" w:cstheme="minorBidi"/>
          <w:color w:val="000000" w:themeColor="text1"/>
          <w:sz w:val="24"/>
        </w:rPr>
        <w:t>Community Hub Volunteer</w:t>
      </w:r>
    </w:p>
    <w:p w14:paraId="1DD9A164" w14:textId="0E461D77" w:rsidR="004500D4" w:rsidRPr="00153C16" w:rsidRDefault="004500D4" w:rsidP="00153C16">
      <w:pPr>
        <w:spacing w:line="276" w:lineRule="auto"/>
        <w:rPr>
          <w:rFonts w:ascii="Century Gothic" w:eastAsiaTheme="minorEastAsia" w:hAnsi="Century Gothic" w:cstheme="minorBidi"/>
          <w:color w:val="000000" w:themeColor="text1"/>
          <w:sz w:val="24"/>
        </w:rPr>
      </w:pPr>
    </w:p>
    <w:p w14:paraId="5648770A" w14:textId="309CDD73" w:rsidR="000018AD" w:rsidRPr="00153C16" w:rsidRDefault="56440227" w:rsidP="00153C16">
      <w:pPr>
        <w:spacing w:line="276" w:lineRule="auto"/>
        <w:rPr>
          <w:rFonts w:ascii="Century Gothic" w:eastAsiaTheme="minorEastAsia" w:hAnsi="Century Gothic" w:cstheme="minorBidi"/>
          <w:b/>
          <w:bCs/>
          <w:color w:val="000000" w:themeColor="text1"/>
          <w:sz w:val="24"/>
        </w:rPr>
      </w:pPr>
      <w:r w:rsidRPr="00153C16">
        <w:rPr>
          <w:rFonts w:ascii="Century Gothic" w:eastAsiaTheme="minorEastAsia" w:hAnsi="Century Gothic" w:cstheme="minorBidi"/>
          <w:b/>
          <w:bCs/>
          <w:color w:val="000000" w:themeColor="text1"/>
          <w:sz w:val="24"/>
        </w:rPr>
        <w:t>Commitment:</w:t>
      </w:r>
      <w:r w:rsidRPr="00153C16">
        <w:rPr>
          <w:rFonts w:ascii="Century Gothic" w:hAnsi="Century Gothic"/>
        </w:rPr>
        <w:tab/>
      </w:r>
      <w:r w:rsidRPr="00153C16">
        <w:rPr>
          <w:rFonts w:ascii="Century Gothic" w:hAnsi="Century Gothic"/>
        </w:rPr>
        <w:tab/>
      </w:r>
      <w:r w:rsidR="000018AD" w:rsidRPr="00153C16">
        <w:rPr>
          <w:rFonts w:ascii="Century Gothic" w:eastAsiaTheme="minorEastAsia" w:hAnsi="Century Gothic" w:cstheme="minorBidi"/>
          <w:color w:val="000000" w:themeColor="text1"/>
          <w:sz w:val="24"/>
        </w:rPr>
        <w:t xml:space="preserve">The service runs </w:t>
      </w:r>
      <w:r w:rsidR="7149498C" w:rsidRPr="00153C16">
        <w:rPr>
          <w:rFonts w:ascii="Century Gothic" w:eastAsiaTheme="minorEastAsia" w:hAnsi="Century Gothic" w:cstheme="minorBidi"/>
          <w:color w:val="000000" w:themeColor="text1"/>
          <w:sz w:val="24"/>
        </w:rPr>
        <w:t>4</w:t>
      </w:r>
      <w:r w:rsidR="000018AD" w:rsidRPr="00153C16">
        <w:rPr>
          <w:rFonts w:ascii="Century Gothic" w:eastAsiaTheme="minorEastAsia" w:hAnsi="Century Gothic" w:cstheme="minorBidi"/>
          <w:color w:val="000000" w:themeColor="text1"/>
          <w:sz w:val="24"/>
        </w:rPr>
        <w:t xml:space="preserve"> days a week.  </w:t>
      </w:r>
    </w:p>
    <w:p w14:paraId="77B4C1F5" w14:textId="37E04565" w:rsidR="004500D4" w:rsidRPr="00153C16" w:rsidRDefault="00A11E95" w:rsidP="00153C16">
      <w:pPr>
        <w:spacing w:line="276" w:lineRule="auto"/>
        <w:ind w:left="2160" w:firstLine="720"/>
        <w:rPr>
          <w:rFonts w:ascii="Century Gothic" w:eastAsiaTheme="minorEastAsia" w:hAnsi="Century Gothic" w:cstheme="minorBidi"/>
          <w:color w:val="000000" w:themeColor="text1"/>
          <w:sz w:val="24"/>
        </w:rPr>
      </w:pPr>
      <w:r w:rsidRPr="00153C16">
        <w:rPr>
          <w:rFonts w:ascii="Century Gothic" w:eastAsiaTheme="minorEastAsia" w:hAnsi="Century Gothic" w:cstheme="minorBidi"/>
          <w:color w:val="000000" w:themeColor="text1"/>
          <w:sz w:val="24"/>
        </w:rPr>
        <w:t>1</w:t>
      </w:r>
      <w:r w:rsidR="006B6FF8" w:rsidRPr="00153C16">
        <w:rPr>
          <w:rFonts w:ascii="Century Gothic" w:eastAsiaTheme="minorEastAsia" w:hAnsi="Century Gothic" w:cstheme="minorBidi"/>
          <w:color w:val="000000" w:themeColor="text1"/>
          <w:sz w:val="24"/>
        </w:rPr>
        <w:t xml:space="preserve"> regular </w:t>
      </w:r>
      <w:r w:rsidR="00816214" w:rsidRPr="00153C16">
        <w:rPr>
          <w:rFonts w:ascii="Century Gothic" w:eastAsiaTheme="minorEastAsia" w:hAnsi="Century Gothic" w:cstheme="minorBidi"/>
          <w:color w:val="000000" w:themeColor="text1"/>
          <w:sz w:val="24"/>
        </w:rPr>
        <w:t xml:space="preserve">day a week 9am </w:t>
      </w:r>
      <w:r w:rsidR="00153C16">
        <w:rPr>
          <w:rFonts w:ascii="Century Gothic" w:eastAsiaTheme="minorEastAsia" w:hAnsi="Century Gothic" w:cstheme="minorBidi"/>
          <w:color w:val="000000" w:themeColor="text1"/>
          <w:sz w:val="24"/>
        </w:rPr>
        <w:t>to</w:t>
      </w:r>
      <w:r w:rsidR="00816214" w:rsidRPr="00153C16">
        <w:rPr>
          <w:rFonts w:ascii="Century Gothic" w:eastAsiaTheme="minorEastAsia" w:hAnsi="Century Gothic" w:cstheme="minorBidi"/>
          <w:color w:val="000000" w:themeColor="text1"/>
          <w:sz w:val="24"/>
        </w:rPr>
        <w:t xml:space="preserve"> </w:t>
      </w:r>
      <w:r w:rsidRPr="00153C16">
        <w:rPr>
          <w:rFonts w:ascii="Century Gothic" w:eastAsiaTheme="minorEastAsia" w:hAnsi="Century Gothic" w:cstheme="minorBidi"/>
          <w:color w:val="000000" w:themeColor="text1"/>
          <w:sz w:val="24"/>
        </w:rPr>
        <w:t xml:space="preserve">3.30pm (Mon </w:t>
      </w:r>
      <w:r w:rsidR="00153C16">
        <w:rPr>
          <w:rFonts w:ascii="Century Gothic" w:eastAsiaTheme="minorEastAsia" w:hAnsi="Century Gothic" w:cstheme="minorBidi"/>
          <w:color w:val="000000" w:themeColor="text1"/>
          <w:sz w:val="24"/>
        </w:rPr>
        <w:t>to</w:t>
      </w:r>
      <w:r w:rsidRPr="00153C16">
        <w:rPr>
          <w:rFonts w:ascii="Century Gothic" w:eastAsiaTheme="minorEastAsia" w:hAnsi="Century Gothic" w:cstheme="minorBidi"/>
          <w:color w:val="000000" w:themeColor="text1"/>
          <w:sz w:val="24"/>
        </w:rPr>
        <w:t xml:space="preserve"> Fri)</w:t>
      </w:r>
      <w:r w:rsidR="0E157164" w:rsidRPr="00153C16">
        <w:rPr>
          <w:rFonts w:ascii="Century Gothic" w:eastAsiaTheme="minorEastAsia" w:hAnsi="Century Gothic" w:cstheme="minorBidi"/>
          <w:color w:val="000000" w:themeColor="text1"/>
          <w:sz w:val="24"/>
        </w:rPr>
        <w:t xml:space="preserve"> </w:t>
      </w:r>
    </w:p>
    <w:p w14:paraId="39AAFD9A" w14:textId="63F62D48" w:rsidR="004500D4" w:rsidRPr="00153C16" w:rsidRDefault="1CCCEEB9" w:rsidP="00153C16">
      <w:pPr>
        <w:spacing w:line="276" w:lineRule="auto"/>
        <w:ind w:left="2160" w:firstLine="720"/>
        <w:rPr>
          <w:rFonts w:ascii="Century Gothic" w:eastAsiaTheme="minorEastAsia" w:hAnsi="Century Gothic" w:cstheme="minorBidi"/>
          <w:color w:val="000000" w:themeColor="text1"/>
          <w:sz w:val="24"/>
        </w:rPr>
      </w:pPr>
      <w:r w:rsidRPr="00153C16">
        <w:rPr>
          <w:rFonts w:ascii="Century Gothic" w:eastAsiaTheme="minorEastAsia" w:hAnsi="Century Gothic" w:cstheme="minorBidi"/>
          <w:color w:val="000000" w:themeColor="text1"/>
          <w:sz w:val="24"/>
        </w:rPr>
        <w:t xml:space="preserve">9am </w:t>
      </w:r>
      <w:r w:rsidR="00153C16">
        <w:rPr>
          <w:rFonts w:ascii="Century Gothic" w:eastAsiaTheme="minorEastAsia" w:hAnsi="Century Gothic" w:cstheme="minorBidi"/>
          <w:color w:val="000000" w:themeColor="text1"/>
          <w:sz w:val="24"/>
        </w:rPr>
        <w:t>to</w:t>
      </w:r>
      <w:r w:rsidRPr="00153C16">
        <w:rPr>
          <w:rFonts w:ascii="Century Gothic" w:eastAsiaTheme="minorEastAsia" w:hAnsi="Century Gothic" w:cstheme="minorBidi"/>
          <w:color w:val="000000" w:themeColor="text1"/>
          <w:sz w:val="24"/>
        </w:rPr>
        <w:t xml:space="preserve"> 1pm/</w:t>
      </w:r>
      <w:r w:rsidR="00153C16">
        <w:rPr>
          <w:rFonts w:ascii="Century Gothic" w:eastAsiaTheme="minorEastAsia" w:hAnsi="Century Gothic" w:cstheme="minorBidi"/>
          <w:color w:val="000000" w:themeColor="text1"/>
          <w:sz w:val="24"/>
        </w:rPr>
        <w:t xml:space="preserve"> </w:t>
      </w:r>
      <w:r w:rsidRPr="00153C16">
        <w:rPr>
          <w:rFonts w:ascii="Century Gothic" w:eastAsiaTheme="minorEastAsia" w:hAnsi="Century Gothic" w:cstheme="minorBidi"/>
          <w:color w:val="000000" w:themeColor="text1"/>
          <w:sz w:val="24"/>
        </w:rPr>
        <w:t>12.30pm</w:t>
      </w:r>
      <w:r w:rsidR="00153C16">
        <w:rPr>
          <w:rFonts w:ascii="Century Gothic" w:eastAsiaTheme="minorEastAsia" w:hAnsi="Century Gothic" w:cstheme="minorBidi"/>
          <w:color w:val="000000" w:themeColor="text1"/>
          <w:sz w:val="24"/>
        </w:rPr>
        <w:t xml:space="preserve"> to </w:t>
      </w:r>
      <w:r w:rsidRPr="00153C16">
        <w:rPr>
          <w:rFonts w:ascii="Century Gothic" w:eastAsiaTheme="minorEastAsia" w:hAnsi="Century Gothic" w:cstheme="minorBidi"/>
          <w:color w:val="000000" w:themeColor="text1"/>
          <w:sz w:val="24"/>
        </w:rPr>
        <w:t xml:space="preserve">3.30pm </w:t>
      </w:r>
      <w:r w:rsidR="0E157164" w:rsidRPr="00153C16">
        <w:rPr>
          <w:rFonts w:ascii="Century Gothic" w:eastAsiaTheme="minorEastAsia" w:hAnsi="Century Gothic" w:cstheme="minorBidi"/>
          <w:color w:val="000000" w:themeColor="text1"/>
          <w:sz w:val="24"/>
        </w:rPr>
        <w:t>Split shift availabl</w:t>
      </w:r>
      <w:r w:rsidR="656537B7" w:rsidRPr="00153C16">
        <w:rPr>
          <w:rFonts w:ascii="Century Gothic" w:eastAsiaTheme="minorEastAsia" w:hAnsi="Century Gothic" w:cstheme="minorBidi"/>
          <w:color w:val="000000" w:themeColor="text1"/>
          <w:sz w:val="24"/>
        </w:rPr>
        <w:t>e</w:t>
      </w:r>
    </w:p>
    <w:p w14:paraId="5B3E5416" w14:textId="40EEC45A" w:rsidR="004500D4" w:rsidRPr="00153C16" w:rsidRDefault="0E157164" w:rsidP="00153C16">
      <w:pPr>
        <w:spacing w:line="276" w:lineRule="auto"/>
        <w:ind w:left="2160" w:firstLine="720"/>
        <w:rPr>
          <w:rFonts w:ascii="Century Gothic" w:eastAsiaTheme="minorEastAsia" w:hAnsi="Century Gothic" w:cstheme="minorBidi"/>
          <w:color w:val="000000" w:themeColor="text1"/>
          <w:sz w:val="24"/>
        </w:rPr>
      </w:pPr>
      <w:r w:rsidRPr="00153C16">
        <w:rPr>
          <w:rFonts w:ascii="Century Gothic" w:eastAsiaTheme="minorEastAsia" w:hAnsi="Century Gothic" w:cstheme="minorBidi"/>
          <w:color w:val="000000" w:themeColor="text1"/>
          <w:sz w:val="24"/>
        </w:rPr>
        <w:t xml:space="preserve">1 evening a week </w:t>
      </w:r>
      <w:r w:rsidR="05711128" w:rsidRPr="00153C16">
        <w:rPr>
          <w:rFonts w:ascii="Century Gothic" w:eastAsiaTheme="minorEastAsia" w:hAnsi="Century Gothic" w:cstheme="minorBidi"/>
          <w:color w:val="000000" w:themeColor="text1"/>
          <w:sz w:val="24"/>
        </w:rPr>
        <w:t xml:space="preserve">(tbc) </w:t>
      </w:r>
      <w:r w:rsidRPr="00153C16">
        <w:rPr>
          <w:rFonts w:ascii="Century Gothic" w:eastAsiaTheme="minorEastAsia" w:hAnsi="Century Gothic" w:cstheme="minorBidi"/>
          <w:color w:val="000000" w:themeColor="text1"/>
          <w:sz w:val="24"/>
        </w:rPr>
        <w:t xml:space="preserve">5pm </w:t>
      </w:r>
      <w:r w:rsidR="00153C16">
        <w:rPr>
          <w:rFonts w:ascii="Century Gothic" w:eastAsiaTheme="minorEastAsia" w:hAnsi="Century Gothic" w:cstheme="minorBidi"/>
          <w:color w:val="000000" w:themeColor="text1"/>
          <w:sz w:val="24"/>
        </w:rPr>
        <w:t>to</w:t>
      </w:r>
      <w:r w:rsidRPr="00153C16">
        <w:rPr>
          <w:rFonts w:ascii="Century Gothic" w:eastAsiaTheme="minorEastAsia" w:hAnsi="Century Gothic" w:cstheme="minorBidi"/>
          <w:color w:val="000000" w:themeColor="text1"/>
          <w:sz w:val="24"/>
        </w:rPr>
        <w:t xml:space="preserve"> 9pm</w:t>
      </w:r>
    </w:p>
    <w:p w14:paraId="0937F015" w14:textId="6A87B3CE" w:rsidR="004500D4" w:rsidRPr="00153C16" w:rsidRDefault="004500D4" w:rsidP="00153C16">
      <w:pPr>
        <w:spacing w:line="276" w:lineRule="auto"/>
        <w:rPr>
          <w:rFonts w:ascii="Century Gothic" w:eastAsia="Century Gothic" w:hAnsi="Century Gothic" w:cs="Century Gothic"/>
          <w:color w:val="000000" w:themeColor="text1"/>
          <w:sz w:val="24"/>
        </w:rPr>
      </w:pPr>
    </w:p>
    <w:p w14:paraId="551771DF" w14:textId="7DE7DF8D" w:rsidR="004500D4" w:rsidRPr="00153C16" w:rsidRDefault="56440227" w:rsidP="00153C16">
      <w:pPr>
        <w:spacing w:line="276" w:lineRule="auto"/>
        <w:rPr>
          <w:rFonts w:ascii="Century Gothic" w:eastAsiaTheme="minorEastAsia" w:hAnsi="Century Gothic" w:cstheme="minorBidi"/>
          <w:b/>
          <w:bCs/>
          <w:color w:val="000000" w:themeColor="text1"/>
          <w:sz w:val="28"/>
          <w:szCs w:val="28"/>
        </w:rPr>
      </w:pPr>
      <w:r w:rsidRPr="00153C16">
        <w:rPr>
          <w:rFonts w:ascii="Century Gothic" w:eastAsiaTheme="minorEastAsia" w:hAnsi="Century Gothic" w:cstheme="minorBidi"/>
          <w:b/>
          <w:bCs/>
          <w:color w:val="000000" w:themeColor="text1"/>
          <w:sz w:val="28"/>
          <w:szCs w:val="28"/>
        </w:rPr>
        <w:t xml:space="preserve">Task Purpose: </w:t>
      </w:r>
    </w:p>
    <w:p w14:paraId="5CCA4FC3" w14:textId="52D78822" w:rsidR="1B8C87C3" w:rsidRPr="00153C16" w:rsidRDefault="1B8C87C3" w:rsidP="00153C16">
      <w:pPr>
        <w:rPr>
          <w:rFonts w:ascii="Century Gothic" w:eastAsia="Century Gothic" w:hAnsi="Century Gothic" w:cs="Century Gothic"/>
          <w:sz w:val="24"/>
        </w:rPr>
      </w:pPr>
      <w:r w:rsidRPr="00153C16">
        <w:rPr>
          <w:rFonts w:ascii="Century Gothic" w:eastAsia="Calibri" w:hAnsi="Century Gothic" w:cs="Calibri"/>
          <w:color w:val="000000" w:themeColor="text1"/>
          <w:sz w:val="24"/>
        </w:rPr>
        <w:t>Wellspring Settlement is providing an open access welcoming space for anyone in the area to come in for connection, support, engagement in meaningful activities, signposting and directing. Through this space, we aim to make people feel welcome, reduce isolation and build community connections and resilience.</w:t>
      </w:r>
    </w:p>
    <w:p w14:paraId="503C1144" w14:textId="563B05F4" w:rsidR="61417C26" w:rsidRPr="00153C16" w:rsidRDefault="61417C26" w:rsidP="00153C16">
      <w:pPr>
        <w:rPr>
          <w:rFonts w:ascii="Century Gothic" w:eastAsia="Calibri" w:hAnsi="Century Gothic" w:cs="Calibri"/>
          <w:color w:val="000000" w:themeColor="text1"/>
          <w:sz w:val="24"/>
        </w:rPr>
      </w:pPr>
    </w:p>
    <w:p w14:paraId="44C62978" w14:textId="2F411727" w:rsidR="1B8C87C3" w:rsidRPr="00153C16" w:rsidRDefault="1B8C87C3" w:rsidP="00153C16">
      <w:pPr>
        <w:rPr>
          <w:rFonts w:ascii="Century Gothic" w:eastAsia="Calibri" w:hAnsi="Century Gothic" w:cs="Calibri"/>
          <w:color w:val="000000" w:themeColor="text1"/>
          <w:sz w:val="24"/>
        </w:rPr>
      </w:pPr>
      <w:r w:rsidRPr="00153C16">
        <w:rPr>
          <w:rFonts w:ascii="Century Gothic" w:eastAsia="Calibri" w:hAnsi="Century Gothic" w:cs="Calibri"/>
          <w:color w:val="000000" w:themeColor="text1"/>
          <w:sz w:val="24"/>
        </w:rPr>
        <w:t>As part of a team of volunteers</w:t>
      </w:r>
      <w:r w:rsidR="2EB8A059" w:rsidRPr="00153C16">
        <w:rPr>
          <w:rFonts w:ascii="Century Gothic" w:eastAsia="Calibri" w:hAnsi="Century Gothic" w:cs="Calibri"/>
          <w:color w:val="000000" w:themeColor="text1"/>
          <w:sz w:val="24"/>
        </w:rPr>
        <w:t xml:space="preserve"> supported and overseen by </w:t>
      </w:r>
      <w:r w:rsidR="00153C16">
        <w:rPr>
          <w:rFonts w:ascii="Century Gothic" w:eastAsia="Calibri" w:hAnsi="Century Gothic" w:cs="Calibri"/>
          <w:color w:val="000000" w:themeColor="text1"/>
          <w:sz w:val="24"/>
        </w:rPr>
        <w:t>two</w:t>
      </w:r>
      <w:r w:rsidRPr="00153C16">
        <w:rPr>
          <w:rFonts w:ascii="Century Gothic" w:eastAsia="Calibri" w:hAnsi="Century Gothic" w:cs="Calibri"/>
          <w:color w:val="000000" w:themeColor="text1"/>
          <w:sz w:val="24"/>
        </w:rPr>
        <w:t xml:space="preserve"> Community Hub Workers</w:t>
      </w:r>
      <w:r w:rsidR="00153C16">
        <w:rPr>
          <w:rFonts w:ascii="Century Gothic" w:eastAsia="Calibri" w:hAnsi="Century Gothic" w:cs="Calibri"/>
          <w:color w:val="000000" w:themeColor="text1"/>
          <w:sz w:val="24"/>
        </w:rPr>
        <w:t>,</w:t>
      </w:r>
      <w:r w:rsidRPr="00153C16">
        <w:rPr>
          <w:rFonts w:ascii="Century Gothic" w:eastAsia="Calibri" w:hAnsi="Century Gothic" w:cs="Calibri"/>
          <w:color w:val="000000" w:themeColor="text1"/>
          <w:sz w:val="24"/>
        </w:rPr>
        <w:t xml:space="preserve"> </w:t>
      </w:r>
      <w:r w:rsidR="6C33B0F8" w:rsidRPr="00153C16">
        <w:rPr>
          <w:rFonts w:ascii="Century Gothic" w:eastAsia="Calibri" w:hAnsi="Century Gothic" w:cs="Calibri"/>
          <w:color w:val="000000" w:themeColor="text1"/>
          <w:sz w:val="24"/>
        </w:rPr>
        <w:t>volunteers will help support the delivery of</w:t>
      </w:r>
      <w:r w:rsidRPr="00153C16">
        <w:rPr>
          <w:rFonts w:ascii="Century Gothic" w:eastAsia="Calibri" w:hAnsi="Century Gothic" w:cs="Calibri"/>
          <w:color w:val="000000" w:themeColor="text1"/>
          <w:sz w:val="24"/>
        </w:rPr>
        <w:t xml:space="preserve"> a safe and welcoming </w:t>
      </w:r>
      <w:r w:rsidR="71752AE7" w:rsidRPr="00153C16">
        <w:rPr>
          <w:rFonts w:ascii="Century Gothic" w:eastAsia="Calibri" w:hAnsi="Century Gothic" w:cs="Calibri"/>
          <w:color w:val="000000" w:themeColor="text1"/>
          <w:sz w:val="24"/>
        </w:rPr>
        <w:t xml:space="preserve">open-access community </w:t>
      </w:r>
      <w:r w:rsidRPr="00153C16">
        <w:rPr>
          <w:rFonts w:ascii="Century Gothic" w:eastAsia="Calibri" w:hAnsi="Century Gothic" w:cs="Calibri"/>
          <w:color w:val="000000" w:themeColor="text1"/>
          <w:sz w:val="24"/>
        </w:rPr>
        <w:t>space for all.</w:t>
      </w:r>
    </w:p>
    <w:p w14:paraId="77E3C23C" w14:textId="77777777" w:rsidR="00A11E95" w:rsidRPr="00153C16" w:rsidRDefault="00A11E95" w:rsidP="00153C16">
      <w:pPr>
        <w:spacing w:line="276" w:lineRule="auto"/>
        <w:rPr>
          <w:rFonts w:ascii="Century Gothic" w:eastAsia="Century Gothic" w:hAnsi="Century Gothic" w:cs="Century Gothic"/>
          <w:color w:val="000000" w:themeColor="text1"/>
          <w:sz w:val="24"/>
        </w:rPr>
      </w:pPr>
    </w:p>
    <w:p w14:paraId="7D525F53" w14:textId="22EF896A" w:rsidR="00A11E95" w:rsidRPr="00153C16" w:rsidRDefault="005C51E4" w:rsidP="00153C16">
      <w:pPr>
        <w:spacing w:line="276" w:lineRule="auto"/>
        <w:rPr>
          <w:rFonts w:ascii="Century Gothic" w:eastAsiaTheme="minorEastAsia" w:hAnsi="Century Gothic" w:cstheme="minorBidi"/>
          <w:b/>
          <w:bCs/>
          <w:color w:val="000000" w:themeColor="text1"/>
          <w:sz w:val="28"/>
          <w:szCs w:val="28"/>
        </w:rPr>
      </w:pPr>
      <w:r w:rsidRPr="00153C16">
        <w:rPr>
          <w:rFonts w:ascii="Century Gothic" w:eastAsiaTheme="minorEastAsia" w:hAnsi="Century Gothic" w:cstheme="minorBidi"/>
          <w:b/>
          <w:bCs/>
          <w:color w:val="000000" w:themeColor="text1"/>
          <w:sz w:val="28"/>
          <w:szCs w:val="28"/>
        </w:rPr>
        <w:t>Main Tasks/</w:t>
      </w:r>
      <w:r w:rsidR="00153C16">
        <w:rPr>
          <w:rFonts w:ascii="Century Gothic" w:eastAsiaTheme="minorEastAsia" w:hAnsi="Century Gothic" w:cstheme="minorBidi"/>
          <w:b/>
          <w:bCs/>
          <w:color w:val="000000" w:themeColor="text1"/>
          <w:sz w:val="28"/>
          <w:szCs w:val="28"/>
        </w:rPr>
        <w:t xml:space="preserve"> </w:t>
      </w:r>
      <w:r w:rsidR="00A11E95" w:rsidRPr="00153C16">
        <w:rPr>
          <w:rFonts w:ascii="Century Gothic" w:eastAsiaTheme="minorEastAsia" w:hAnsi="Century Gothic" w:cstheme="minorBidi"/>
          <w:b/>
          <w:bCs/>
          <w:color w:val="000000" w:themeColor="text1"/>
          <w:sz w:val="28"/>
          <w:szCs w:val="28"/>
        </w:rPr>
        <w:t xml:space="preserve">What will </w:t>
      </w:r>
      <w:r w:rsidR="59C2B6BA" w:rsidRPr="00153C16">
        <w:rPr>
          <w:rFonts w:ascii="Century Gothic" w:eastAsiaTheme="minorEastAsia" w:hAnsi="Century Gothic" w:cstheme="minorBidi"/>
          <w:b/>
          <w:bCs/>
          <w:color w:val="000000" w:themeColor="text1"/>
          <w:sz w:val="28"/>
          <w:szCs w:val="28"/>
        </w:rPr>
        <w:t>You</w:t>
      </w:r>
      <w:r w:rsidR="00A11E95" w:rsidRPr="00153C16">
        <w:rPr>
          <w:rFonts w:ascii="Century Gothic" w:eastAsiaTheme="minorEastAsia" w:hAnsi="Century Gothic" w:cstheme="minorBidi"/>
          <w:b/>
          <w:bCs/>
          <w:color w:val="000000" w:themeColor="text1"/>
          <w:sz w:val="28"/>
          <w:szCs w:val="28"/>
        </w:rPr>
        <w:t xml:space="preserve"> do?  </w:t>
      </w:r>
    </w:p>
    <w:p w14:paraId="09299452" w14:textId="01E9C5A0" w:rsidR="00EE4D76" w:rsidRPr="00153C16" w:rsidRDefault="00EE4D76" w:rsidP="00153C16">
      <w:pPr>
        <w:numPr>
          <w:ilvl w:val="0"/>
          <w:numId w:val="18"/>
        </w:numPr>
        <w:spacing w:line="276" w:lineRule="auto"/>
        <w:rPr>
          <w:rFonts w:ascii="Century Gothic" w:eastAsiaTheme="minorEastAsia" w:hAnsi="Century Gothic" w:cstheme="minorBidi"/>
          <w:color w:val="000000" w:themeColor="text1"/>
          <w:sz w:val="24"/>
        </w:rPr>
      </w:pPr>
      <w:proofErr w:type="gramStart"/>
      <w:r w:rsidRPr="00153C16">
        <w:rPr>
          <w:rFonts w:ascii="Century Gothic" w:eastAsiaTheme="minorEastAsia" w:hAnsi="Century Gothic" w:cstheme="minorBidi"/>
          <w:color w:val="000000" w:themeColor="text1"/>
          <w:sz w:val="24"/>
        </w:rPr>
        <w:t>Be</w:t>
      </w:r>
      <w:proofErr w:type="gramEnd"/>
      <w:r w:rsidRPr="00153C16">
        <w:rPr>
          <w:rFonts w:ascii="Century Gothic" w:eastAsiaTheme="minorEastAsia" w:hAnsi="Century Gothic" w:cstheme="minorBidi"/>
          <w:color w:val="000000" w:themeColor="text1"/>
          <w:sz w:val="24"/>
        </w:rPr>
        <w:t xml:space="preserve"> part of a team provide a welcoming environment for people to come into </w:t>
      </w:r>
      <w:r w:rsidR="76329694" w:rsidRPr="00153C16">
        <w:rPr>
          <w:rFonts w:ascii="Century Gothic" w:eastAsiaTheme="minorEastAsia" w:hAnsi="Century Gothic" w:cstheme="minorBidi"/>
          <w:color w:val="000000" w:themeColor="text1"/>
          <w:sz w:val="24"/>
        </w:rPr>
        <w:t>W</w:t>
      </w:r>
      <w:r w:rsidRPr="00153C16">
        <w:rPr>
          <w:rFonts w:ascii="Century Gothic" w:eastAsiaTheme="minorEastAsia" w:hAnsi="Century Gothic" w:cstheme="minorBidi"/>
          <w:color w:val="000000" w:themeColor="text1"/>
          <w:sz w:val="24"/>
        </w:rPr>
        <w:t xml:space="preserve">ellspring Settlement. </w:t>
      </w:r>
    </w:p>
    <w:p w14:paraId="4B329DDE" w14:textId="3FB61800" w:rsidR="00447275" w:rsidRPr="00153C16" w:rsidRDefault="00447275" w:rsidP="00153C16">
      <w:pPr>
        <w:numPr>
          <w:ilvl w:val="0"/>
          <w:numId w:val="18"/>
        </w:numPr>
        <w:spacing w:line="276" w:lineRule="auto"/>
        <w:rPr>
          <w:rFonts w:ascii="Century Gothic" w:eastAsiaTheme="minorEastAsia" w:hAnsi="Century Gothic" w:cstheme="minorBidi"/>
          <w:color w:val="000000" w:themeColor="text1"/>
          <w:sz w:val="24"/>
        </w:rPr>
      </w:pPr>
      <w:r w:rsidRPr="00153C16">
        <w:rPr>
          <w:rFonts w:ascii="Century Gothic" w:eastAsiaTheme="minorEastAsia" w:hAnsi="Century Gothic" w:cstheme="minorBidi"/>
          <w:color w:val="000000" w:themeColor="text1"/>
          <w:sz w:val="24"/>
        </w:rPr>
        <w:t xml:space="preserve">Attend a pre </w:t>
      </w:r>
      <w:r w:rsidR="29E10123" w:rsidRPr="00153C16">
        <w:rPr>
          <w:rFonts w:ascii="Century Gothic" w:eastAsiaTheme="minorEastAsia" w:hAnsi="Century Gothic" w:cstheme="minorBidi"/>
          <w:color w:val="000000" w:themeColor="text1"/>
          <w:sz w:val="24"/>
        </w:rPr>
        <w:t xml:space="preserve">(9am </w:t>
      </w:r>
      <w:r w:rsidR="00153C16">
        <w:rPr>
          <w:rFonts w:ascii="Century Gothic" w:eastAsiaTheme="minorEastAsia" w:hAnsi="Century Gothic" w:cstheme="minorBidi"/>
          <w:color w:val="000000" w:themeColor="text1"/>
          <w:sz w:val="24"/>
        </w:rPr>
        <w:t>to</w:t>
      </w:r>
      <w:r w:rsidR="29E10123" w:rsidRPr="00153C16">
        <w:rPr>
          <w:rFonts w:ascii="Century Gothic" w:eastAsiaTheme="minorEastAsia" w:hAnsi="Century Gothic" w:cstheme="minorBidi"/>
          <w:color w:val="000000" w:themeColor="text1"/>
          <w:sz w:val="24"/>
        </w:rPr>
        <w:t xml:space="preserve"> 9.30am) </w:t>
      </w:r>
      <w:r w:rsidR="00153C16">
        <w:rPr>
          <w:rFonts w:ascii="Century Gothic" w:eastAsiaTheme="minorEastAsia" w:hAnsi="Century Gothic" w:cstheme="minorBidi"/>
          <w:color w:val="000000" w:themeColor="text1"/>
          <w:sz w:val="24"/>
        </w:rPr>
        <w:t>and</w:t>
      </w:r>
      <w:r w:rsidRPr="00153C16">
        <w:rPr>
          <w:rFonts w:ascii="Century Gothic" w:eastAsiaTheme="minorEastAsia" w:hAnsi="Century Gothic" w:cstheme="minorBidi"/>
          <w:color w:val="000000" w:themeColor="text1"/>
          <w:sz w:val="24"/>
        </w:rPr>
        <w:t xml:space="preserve"> debrief </w:t>
      </w:r>
      <w:r w:rsidR="7B6C276E" w:rsidRPr="00153C16">
        <w:rPr>
          <w:rFonts w:ascii="Century Gothic" w:eastAsiaTheme="minorEastAsia" w:hAnsi="Century Gothic" w:cstheme="minorBidi"/>
          <w:color w:val="000000" w:themeColor="text1"/>
          <w:sz w:val="24"/>
        </w:rPr>
        <w:t xml:space="preserve">(3pm </w:t>
      </w:r>
      <w:r w:rsidR="00153C16">
        <w:rPr>
          <w:rFonts w:ascii="Century Gothic" w:eastAsiaTheme="minorEastAsia" w:hAnsi="Century Gothic" w:cstheme="minorBidi"/>
          <w:color w:val="000000" w:themeColor="text1"/>
          <w:sz w:val="24"/>
        </w:rPr>
        <w:t>to</w:t>
      </w:r>
      <w:r w:rsidR="7B6C276E" w:rsidRPr="00153C16">
        <w:rPr>
          <w:rFonts w:ascii="Century Gothic" w:eastAsiaTheme="minorEastAsia" w:hAnsi="Century Gothic" w:cstheme="minorBidi"/>
          <w:color w:val="000000" w:themeColor="text1"/>
          <w:sz w:val="24"/>
        </w:rPr>
        <w:t xml:space="preserve"> 3.30pm) </w:t>
      </w:r>
      <w:r w:rsidRPr="00153C16">
        <w:rPr>
          <w:rFonts w:ascii="Century Gothic" w:eastAsiaTheme="minorEastAsia" w:hAnsi="Century Gothic" w:cstheme="minorBidi"/>
          <w:color w:val="000000" w:themeColor="text1"/>
          <w:sz w:val="24"/>
        </w:rPr>
        <w:t xml:space="preserve">session to support a team approach and understand any </w:t>
      </w:r>
      <w:r w:rsidR="002C4E0B" w:rsidRPr="00153C16">
        <w:rPr>
          <w:rFonts w:ascii="Century Gothic" w:eastAsiaTheme="minorEastAsia" w:hAnsi="Century Gothic" w:cstheme="minorBidi"/>
          <w:color w:val="000000" w:themeColor="text1"/>
          <w:sz w:val="24"/>
        </w:rPr>
        <w:t>necessary information for the smooth running of the space each day.</w:t>
      </w:r>
    </w:p>
    <w:p w14:paraId="3DC052E0" w14:textId="05A3033E" w:rsidR="00181BDB" w:rsidRPr="00153C16" w:rsidRDefault="00181BDB" w:rsidP="00153C16">
      <w:pPr>
        <w:numPr>
          <w:ilvl w:val="0"/>
          <w:numId w:val="18"/>
        </w:numPr>
        <w:spacing w:line="276" w:lineRule="auto"/>
        <w:rPr>
          <w:rFonts w:ascii="Century Gothic" w:eastAsiaTheme="minorEastAsia" w:hAnsi="Century Gothic" w:cstheme="minorBidi"/>
          <w:color w:val="000000" w:themeColor="text1"/>
          <w:sz w:val="24"/>
        </w:rPr>
      </w:pPr>
      <w:r w:rsidRPr="00153C16">
        <w:rPr>
          <w:rFonts w:ascii="Century Gothic" w:eastAsiaTheme="minorEastAsia" w:hAnsi="Century Gothic" w:cstheme="minorBidi"/>
          <w:color w:val="000000" w:themeColor="text1"/>
          <w:sz w:val="24"/>
        </w:rPr>
        <w:t>Support in the delivery of activities and discussions</w:t>
      </w:r>
      <w:r w:rsidR="2482FE73" w:rsidRPr="00153C16">
        <w:rPr>
          <w:rFonts w:ascii="Century Gothic" w:eastAsiaTheme="minorEastAsia" w:hAnsi="Century Gothic" w:cstheme="minorBidi"/>
          <w:color w:val="000000" w:themeColor="text1"/>
          <w:sz w:val="24"/>
        </w:rPr>
        <w:t xml:space="preserve"> within the space in an inclusive and welcoming way</w:t>
      </w:r>
      <w:r w:rsidRPr="00153C16">
        <w:rPr>
          <w:rFonts w:ascii="Century Gothic" w:eastAsiaTheme="minorEastAsia" w:hAnsi="Century Gothic" w:cstheme="minorBidi"/>
          <w:color w:val="000000" w:themeColor="text1"/>
          <w:sz w:val="24"/>
        </w:rPr>
        <w:t>.</w:t>
      </w:r>
    </w:p>
    <w:p w14:paraId="65B6A341" w14:textId="47C39283" w:rsidR="31E7E5F0" w:rsidRPr="00153C16" w:rsidRDefault="31E7E5F0" w:rsidP="00153C16">
      <w:pPr>
        <w:numPr>
          <w:ilvl w:val="0"/>
          <w:numId w:val="19"/>
        </w:numPr>
        <w:spacing w:line="276" w:lineRule="auto"/>
        <w:rPr>
          <w:rFonts w:ascii="Century Gothic" w:eastAsiaTheme="minorEastAsia" w:hAnsi="Century Gothic" w:cstheme="minorBidi"/>
          <w:color w:val="000000" w:themeColor="text1"/>
          <w:sz w:val="24"/>
        </w:rPr>
      </w:pPr>
      <w:r w:rsidRPr="00153C16">
        <w:rPr>
          <w:rFonts w:ascii="Century Gothic" w:eastAsiaTheme="minorEastAsia" w:hAnsi="Century Gothic" w:cstheme="minorBidi"/>
          <w:color w:val="000000" w:themeColor="text1"/>
          <w:sz w:val="24"/>
        </w:rPr>
        <w:t>Develop and build good relationships with local people</w:t>
      </w:r>
      <w:r w:rsidR="00153C16">
        <w:rPr>
          <w:rFonts w:ascii="Century Gothic" w:eastAsiaTheme="minorEastAsia" w:hAnsi="Century Gothic" w:cstheme="minorBidi"/>
          <w:color w:val="000000" w:themeColor="text1"/>
          <w:sz w:val="24"/>
        </w:rPr>
        <w:t>,</w:t>
      </w:r>
      <w:r w:rsidRPr="00153C16">
        <w:rPr>
          <w:rFonts w:ascii="Century Gothic" w:eastAsiaTheme="minorEastAsia" w:hAnsi="Century Gothic" w:cstheme="minorBidi"/>
          <w:color w:val="000000" w:themeColor="text1"/>
          <w:sz w:val="24"/>
        </w:rPr>
        <w:t xml:space="preserve"> </w:t>
      </w:r>
      <w:r w:rsidR="2C584B12" w:rsidRPr="00153C16">
        <w:rPr>
          <w:rFonts w:ascii="Century Gothic" w:eastAsiaTheme="minorEastAsia" w:hAnsi="Century Gothic" w:cstheme="minorBidi"/>
          <w:color w:val="000000" w:themeColor="text1"/>
          <w:sz w:val="24"/>
        </w:rPr>
        <w:t xml:space="preserve">being </w:t>
      </w:r>
      <w:r w:rsidRPr="00153C16">
        <w:rPr>
          <w:rFonts w:ascii="Century Gothic" w:eastAsiaTheme="minorEastAsia" w:hAnsi="Century Gothic" w:cstheme="minorBidi"/>
          <w:color w:val="000000" w:themeColor="text1"/>
          <w:sz w:val="24"/>
        </w:rPr>
        <w:t xml:space="preserve">appropriate and </w:t>
      </w:r>
      <w:r w:rsidR="4DEE1F6C" w:rsidRPr="00153C16">
        <w:rPr>
          <w:rFonts w:ascii="Century Gothic" w:eastAsiaTheme="minorEastAsia" w:hAnsi="Century Gothic" w:cstheme="minorBidi"/>
          <w:color w:val="000000" w:themeColor="text1"/>
          <w:sz w:val="24"/>
        </w:rPr>
        <w:t xml:space="preserve">ensuring professional </w:t>
      </w:r>
      <w:r w:rsidRPr="00153C16">
        <w:rPr>
          <w:rFonts w:ascii="Century Gothic" w:eastAsiaTheme="minorEastAsia" w:hAnsi="Century Gothic" w:cstheme="minorBidi"/>
          <w:color w:val="000000" w:themeColor="text1"/>
          <w:sz w:val="24"/>
        </w:rPr>
        <w:t>boundarie</w:t>
      </w:r>
      <w:r w:rsidR="12EDFE9D" w:rsidRPr="00153C16">
        <w:rPr>
          <w:rFonts w:ascii="Century Gothic" w:eastAsiaTheme="minorEastAsia" w:hAnsi="Century Gothic" w:cstheme="minorBidi"/>
          <w:color w:val="000000" w:themeColor="text1"/>
          <w:sz w:val="24"/>
        </w:rPr>
        <w:t>s are upheld</w:t>
      </w:r>
      <w:r w:rsidRPr="00153C16">
        <w:rPr>
          <w:rFonts w:ascii="Century Gothic" w:eastAsiaTheme="minorEastAsia" w:hAnsi="Century Gothic" w:cstheme="minorBidi"/>
          <w:color w:val="000000" w:themeColor="text1"/>
          <w:sz w:val="24"/>
        </w:rPr>
        <w:t>.</w:t>
      </w:r>
    </w:p>
    <w:p w14:paraId="4E9FD4A3" w14:textId="6F220177" w:rsidR="00A11E95" w:rsidRPr="00153C16" w:rsidRDefault="00A11E95" w:rsidP="00153C16">
      <w:pPr>
        <w:numPr>
          <w:ilvl w:val="0"/>
          <w:numId w:val="19"/>
        </w:numPr>
        <w:spacing w:line="276" w:lineRule="auto"/>
        <w:rPr>
          <w:rFonts w:ascii="Century Gothic" w:eastAsiaTheme="minorEastAsia" w:hAnsi="Century Gothic" w:cstheme="minorBidi"/>
          <w:color w:val="000000" w:themeColor="text1"/>
          <w:sz w:val="24"/>
        </w:rPr>
      </w:pPr>
      <w:r w:rsidRPr="00153C16">
        <w:rPr>
          <w:rFonts w:ascii="Century Gothic" w:eastAsiaTheme="minorEastAsia" w:hAnsi="Century Gothic" w:cstheme="minorBidi"/>
          <w:color w:val="000000" w:themeColor="text1"/>
          <w:sz w:val="24"/>
        </w:rPr>
        <w:t>Provide personalised information, advice and support to people using the service</w:t>
      </w:r>
      <w:r w:rsidR="00153C16">
        <w:rPr>
          <w:rFonts w:ascii="Century Gothic" w:eastAsiaTheme="minorEastAsia" w:hAnsi="Century Gothic" w:cstheme="minorBidi"/>
          <w:color w:val="000000" w:themeColor="text1"/>
          <w:sz w:val="24"/>
        </w:rPr>
        <w:t>,</w:t>
      </w:r>
      <w:r w:rsidRPr="00153C16">
        <w:rPr>
          <w:rFonts w:ascii="Century Gothic" w:eastAsiaTheme="minorEastAsia" w:hAnsi="Century Gothic" w:cstheme="minorBidi"/>
          <w:color w:val="000000" w:themeColor="text1"/>
          <w:sz w:val="24"/>
        </w:rPr>
        <w:t xml:space="preserve"> and signpost or refer them to appropriate activities, services and support which will help to meet their needs. </w:t>
      </w:r>
    </w:p>
    <w:p w14:paraId="65F75756" w14:textId="0660E21C" w:rsidR="00A11E95" w:rsidRPr="00153C16" w:rsidRDefault="00A11E95" w:rsidP="00153C16">
      <w:pPr>
        <w:numPr>
          <w:ilvl w:val="0"/>
          <w:numId w:val="21"/>
        </w:numPr>
        <w:spacing w:line="276" w:lineRule="auto"/>
        <w:rPr>
          <w:rFonts w:ascii="Century Gothic" w:eastAsiaTheme="minorEastAsia" w:hAnsi="Century Gothic" w:cstheme="minorBidi"/>
          <w:color w:val="000000" w:themeColor="text1"/>
          <w:sz w:val="24"/>
        </w:rPr>
      </w:pPr>
      <w:r w:rsidRPr="00153C16">
        <w:rPr>
          <w:rFonts w:ascii="Century Gothic" w:eastAsiaTheme="minorEastAsia" w:hAnsi="Century Gothic" w:cstheme="minorBidi"/>
          <w:color w:val="000000" w:themeColor="text1"/>
          <w:sz w:val="24"/>
        </w:rPr>
        <w:t xml:space="preserve">Develop, build and maintain relationships and knowledge of local voluntary sector and </w:t>
      </w:r>
      <w:r w:rsidR="00447275" w:rsidRPr="00153C16">
        <w:rPr>
          <w:rFonts w:ascii="Century Gothic" w:eastAsiaTheme="minorEastAsia" w:hAnsi="Century Gothic" w:cstheme="minorBidi"/>
          <w:color w:val="000000" w:themeColor="text1"/>
          <w:sz w:val="24"/>
        </w:rPr>
        <w:t>community-based</w:t>
      </w:r>
      <w:r w:rsidRPr="00153C16">
        <w:rPr>
          <w:rFonts w:ascii="Century Gothic" w:eastAsiaTheme="minorEastAsia" w:hAnsi="Century Gothic" w:cstheme="minorBidi"/>
          <w:color w:val="000000" w:themeColor="text1"/>
          <w:sz w:val="24"/>
        </w:rPr>
        <w:t xml:space="preserve"> groups and services. </w:t>
      </w:r>
      <w:r w:rsidR="0FF80DD0" w:rsidRPr="00153C16">
        <w:rPr>
          <w:rFonts w:ascii="Century Gothic" w:eastAsiaTheme="minorEastAsia" w:hAnsi="Century Gothic" w:cstheme="minorBidi"/>
          <w:color w:val="000000" w:themeColor="text1"/>
          <w:sz w:val="24"/>
        </w:rPr>
        <w:t>events,</w:t>
      </w:r>
    </w:p>
    <w:p w14:paraId="5CDE6258" w14:textId="4F0AB0C6" w:rsidR="00A11E95" w:rsidRPr="00153C16" w:rsidRDefault="00A11E95" w:rsidP="00153C16">
      <w:pPr>
        <w:numPr>
          <w:ilvl w:val="0"/>
          <w:numId w:val="22"/>
        </w:numPr>
        <w:spacing w:line="276" w:lineRule="auto"/>
        <w:rPr>
          <w:rFonts w:ascii="Century Gothic" w:eastAsiaTheme="minorEastAsia" w:hAnsi="Century Gothic" w:cstheme="minorBidi"/>
          <w:color w:val="000000" w:themeColor="text1"/>
          <w:sz w:val="24"/>
        </w:rPr>
      </w:pPr>
      <w:r w:rsidRPr="00153C16">
        <w:rPr>
          <w:rFonts w:ascii="Century Gothic" w:eastAsiaTheme="minorEastAsia" w:hAnsi="Century Gothic" w:cstheme="minorBidi"/>
          <w:color w:val="000000" w:themeColor="text1"/>
          <w:sz w:val="24"/>
        </w:rPr>
        <w:t xml:space="preserve">Work with the Community </w:t>
      </w:r>
      <w:r w:rsidR="00447275" w:rsidRPr="00153C16">
        <w:rPr>
          <w:rFonts w:ascii="Century Gothic" w:eastAsiaTheme="minorEastAsia" w:hAnsi="Century Gothic" w:cstheme="minorBidi"/>
          <w:color w:val="000000" w:themeColor="text1"/>
          <w:sz w:val="24"/>
        </w:rPr>
        <w:t>Hub team</w:t>
      </w:r>
      <w:r w:rsidRPr="00153C16">
        <w:rPr>
          <w:rFonts w:ascii="Century Gothic" w:eastAsiaTheme="minorEastAsia" w:hAnsi="Century Gothic" w:cstheme="minorBidi"/>
          <w:color w:val="000000" w:themeColor="text1"/>
          <w:sz w:val="24"/>
        </w:rPr>
        <w:t xml:space="preserve"> to </w:t>
      </w:r>
      <w:r w:rsidR="00447275" w:rsidRPr="00153C16">
        <w:rPr>
          <w:rFonts w:ascii="Century Gothic" w:eastAsiaTheme="minorEastAsia" w:hAnsi="Century Gothic" w:cstheme="minorBidi"/>
          <w:color w:val="000000" w:themeColor="text1"/>
          <w:sz w:val="24"/>
        </w:rPr>
        <w:t xml:space="preserve">support </w:t>
      </w:r>
      <w:r w:rsidRPr="00153C16">
        <w:rPr>
          <w:rFonts w:ascii="Century Gothic" w:eastAsiaTheme="minorEastAsia" w:hAnsi="Century Gothic" w:cstheme="minorBidi"/>
          <w:color w:val="000000" w:themeColor="text1"/>
          <w:sz w:val="24"/>
        </w:rPr>
        <w:t>keep</w:t>
      </w:r>
      <w:r w:rsidR="00447275" w:rsidRPr="00153C16">
        <w:rPr>
          <w:rFonts w:ascii="Century Gothic" w:eastAsiaTheme="minorEastAsia" w:hAnsi="Century Gothic" w:cstheme="minorBidi"/>
          <w:color w:val="000000" w:themeColor="text1"/>
          <w:sz w:val="24"/>
        </w:rPr>
        <w:t>ing</w:t>
      </w:r>
      <w:r w:rsidRPr="00153C16">
        <w:rPr>
          <w:rFonts w:ascii="Century Gothic" w:eastAsiaTheme="minorEastAsia" w:hAnsi="Century Gothic" w:cstheme="minorBidi"/>
          <w:color w:val="000000" w:themeColor="text1"/>
          <w:sz w:val="24"/>
        </w:rPr>
        <w:t xml:space="preserve"> an up-to-date record of the progress and referrals you have made on behalf of the people you are supporting </w:t>
      </w:r>
    </w:p>
    <w:p w14:paraId="1970BA68" w14:textId="6AA0EAC7" w:rsidR="47E57094" w:rsidRPr="00153C16" w:rsidRDefault="47E57094" w:rsidP="00153C16">
      <w:pPr>
        <w:numPr>
          <w:ilvl w:val="0"/>
          <w:numId w:val="22"/>
        </w:numPr>
        <w:spacing w:line="276" w:lineRule="auto"/>
        <w:rPr>
          <w:rFonts w:ascii="Century Gothic" w:eastAsiaTheme="minorEastAsia" w:hAnsi="Century Gothic" w:cstheme="minorBidi"/>
          <w:color w:val="000000" w:themeColor="text1"/>
          <w:sz w:val="24"/>
        </w:rPr>
      </w:pPr>
      <w:r w:rsidRPr="00153C16">
        <w:rPr>
          <w:rFonts w:ascii="Century Gothic" w:eastAsiaTheme="minorEastAsia" w:hAnsi="Century Gothic" w:cstheme="minorBidi"/>
          <w:color w:val="000000" w:themeColor="text1"/>
          <w:sz w:val="24"/>
        </w:rPr>
        <w:t xml:space="preserve">You may be asked to be part of the delivery of </w:t>
      </w:r>
      <w:r w:rsidR="41088C15" w:rsidRPr="00153C16">
        <w:rPr>
          <w:rFonts w:ascii="Century Gothic" w:eastAsiaTheme="minorEastAsia" w:hAnsi="Century Gothic" w:cstheme="minorBidi"/>
          <w:color w:val="000000" w:themeColor="text1"/>
          <w:sz w:val="24"/>
        </w:rPr>
        <w:t>wider</w:t>
      </w:r>
      <w:r w:rsidRPr="00153C16">
        <w:rPr>
          <w:rFonts w:ascii="Century Gothic" w:eastAsiaTheme="minorEastAsia" w:hAnsi="Century Gothic" w:cstheme="minorBidi"/>
          <w:color w:val="000000" w:themeColor="text1"/>
          <w:sz w:val="24"/>
        </w:rPr>
        <w:t xml:space="preserve"> events/outreach opportunities or workshops. </w:t>
      </w:r>
    </w:p>
    <w:p w14:paraId="67E9223C" w14:textId="0C59B5DC" w:rsidR="00A11E95" w:rsidRPr="00153C16" w:rsidRDefault="47E57094" w:rsidP="00153C16">
      <w:pPr>
        <w:pStyle w:val="ListParagraph"/>
        <w:numPr>
          <w:ilvl w:val="0"/>
          <w:numId w:val="33"/>
        </w:numPr>
        <w:spacing w:line="276" w:lineRule="auto"/>
        <w:rPr>
          <w:rFonts w:ascii="Century Gothic" w:eastAsiaTheme="minorEastAsia" w:hAnsi="Century Gothic" w:cstheme="minorBidi"/>
          <w:color w:val="000000" w:themeColor="text1"/>
          <w:sz w:val="24"/>
          <w:szCs w:val="24"/>
        </w:rPr>
      </w:pPr>
      <w:r w:rsidRPr="00153C16">
        <w:rPr>
          <w:rFonts w:ascii="Century Gothic" w:eastAsiaTheme="minorEastAsia" w:hAnsi="Century Gothic" w:cstheme="minorBidi"/>
          <w:color w:val="000000" w:themeColor="text1"/>
          <w:sz w:val="24"/>
          <w:szCs w:val="24"/>
        </w:rPr>
        <w:lastRenderedPageBreak/>
        <w:t xml:space="preserve">With the support of the </w:t>
      </w:r>
      <w:proofErr w:type="gramStart"/>
      <w:r w:rsidRPr="00153C16">
        <w:rPr>
          <w:rFonts w:ascii="Century Gothic" w:eastAsiaTheme="minorEastAsia" w:hAnsi="Century Gothic" w:cstheme="minorBidi"/>
          <w:color w:val="000000" w:themeColor="text1"/>
          <w:sz w:val="24"/>
          <w:szCs w:val="24"/>
        </w:rPr>
        <w:t>team</w:t>
      </w:r>
      <w:proofErr w:type="gramEnd"/>
      <w:r w:rsidRPr="00153C16">
        <w:rPr>
          <w:rFonts w:ascii="Century Gothic" w:eastAsiaTheme="minorEastAsia" w:hAnsi="Century Gothic" w:cstheme="minorBidi"/>
          <w:color w:val="000000" w:themeColor="text1"/>
          <w:sz w:val="24"/>
          <w:szCs w:val="24"/>
        </w:rPr>
        <w:t xml:space="preserve"> you may be asked to attend networking opportunities and/or events to build your knowledge and share Wellspring Settlements work.</w:t>
      </w:r>
    </w:p>
    <w:p w14:paraId="5A6FBD95" w14:textId="24018912" w:rsidR="00A11E95" w:rsidRPr="00153C16" w:rsidRDefault="00A11E95" w:rsidP="00153C16">
      <w:pPr>
        <w:spacing w:line="276" w:lineRule="auto"/>
        <w:rPr>
          <w:rFonts w:ascii="Century Gothic" w:eastAsia="Century Gothic" w:hAnsi="Century Gothic" w:cs="Century Gothic"/>
          <w:b/>
          <w:bCs/>
          <w:color w:val="000000" w:themeColor="text1"/>
          <w:sz w:val="24"/>
        </w:rPr>
      </w:pPr>
    </w:p>
    <w:p w14:paraId="0BC8E163" w14:textId="146A4E9F" w:rsidR="00A11E95" w:rsidRPr="00153C16" w:rsidRDefault="00A11E95" w:rsidP="00153C16">
      <w:pPr>
        <w:spacing w:line="276" w:lineRule="auto"/>
        <w:rPr>
          <w:rFonts w:ascii="Century Gothic" w:eastAsia="Century Gothic" w:hAnsi="Century Gothic" w:cs="Century Gothic"/>
          <w:b/>
          <w:bCs/>
          <w:color w:val="000000" w:themeColor="text1"/>
          <w:sz w:val="24"/>
        </w:rPr>
      </w:pPr>
      <w:r w:rsidRPr="00153C16">
        <w:rPr>
          <w:rFonts w:ascii="Century Gothic" w:eastAsia="Century Gothic" w:hAnsi="Century Gothic" w:cs="Century Gothic"/>
          <w:b/>
          <w:bCs/>
          <w:color w:val="000000" w:themeColor="text1"/>
          <w:sz w:val="24"/>
        </w:rPr>
        <w:t xml:space="preserve">What skills will </w:t>
      </w:r>
      <w:r w:rsidR="00153C16">
        <w:rPr>
          <w:rFonts w:ascii="Century Gothic" w:eastAsia="Century Gothic" w:hAnsi="Century Gothic" w:cs="Century Gothic"/>
          <w:b/>
          <w:bCs/>
          <w:color w:val="000000" w:themeColor="text1"/>
          <w:sz w:val="24"/>
        </w:rPr>
        <w:t>y</w:t>
      </w:r>
      <w:r w:rsidR="00EC6F4A" w:rsidRPr="00153C16">
        <w:rPr>
          <w:rFonts w:ascii="Century Gothic" w:eastAsia="Century Gothic" w:hAnsi="Century Gothic" w:cs="Century Gothic"/>
          <w:b/>
          <w:bCs/>
          <w:color w:val="000000" w:themeColor="text1"/>
          <w:sz w:val="24"/>
        </w:rPr>
        <w:t>ou</w:t>
      </w:r>
      <w:r w:rsidRPr="00153C16">
        <w:rPr>
          <w:rFonts w:ascii="Century Gothic" w:eastAsia="Century Gothic" w:hAnsi="Century Gothic" w:cs="Century Gothic"/>
          <w:b/>
          <w:bCs/>
          <w:color w:val="000000" w:themeColor="text1"/>
          <w:sz w:val="24"/>
        </w:rPr>
        <w:t xml:space="preserve"> bring? </w:t>
      </w:r>
    </w:p>
    <w:p w14:paraId="347B47CA" w14:textId="3C71CFF9" w:rsidR="00A11E95" w:rsidRPr="00153C16" w:rsidRDefault="00A11E95" w:rsidP="00153C16">
      <w:pPr>
        <w:numPr>
          <w:ilvl w:val="0"/>
          <w:numId w:val="23"/>
        </w:numPr>
        <w:spacing w:line="276" w:lineRule="auto"/>
        <w:rPr>
          <w:rFonts w:ascii="Century Gothic" w:eastAsiaTheme="minorEastAsia" w:hAnsi="Century Gothic" w:cstheme="minorBidi"/>
          <w:color w:val="000000" w:themeColor="text1"/>
          <w:sz w:val="24"/>
        </w:rPr>
      </w:pPr>
      <w:r w:rsidRPr="00153C16">
        <w:rPr>
          <w:rFonts w:ascii="Century Gothic" w:eastAsiaTheme="minorEastAsia" w:hAnsi="Century Gothic" w:cstheme="minorBidi"/>
          <w:color w:val="000000" w:themeColor="text1"/>
          <w:sz w:val="24"/>
        </w:rPr>
        <w:t>Being friendly, respectful and thoughtful – people may be apprehensive about accessing the s</w:t>
      </w:r>
      <w:r w:rsidR="00EE4D76" w:rsidRPr="00153C16">
        <w:rPr>
          <w:rFonts w:ascii="Century Gothic" w:eastAsiaTheme="minorEastAsia" w:hAnsi="Century Gothic" w:cstheme="minorBidi"/>
          <w:color w:val="000000" w:themeColor="text1"/>
          <w:sz w:val="24"/>
        </w:rPr>
        <w:t>pac</w:t>
      </w:r>
      <w:r w:rsidR="51B5706F" w:rsidRPr="00153C16">
        <w:rPr>
          <w:rFonts w:ascii="Century Gothic" w:eastAsiaTheme="minorEastAsia" w:hAnsi="Century Gothic" w:cstheme="minorBidi"/>
          <w:color w:val="000000" w:themeColor="text1"/>
          <w:sz w:val="24"/>
        </w:rPr>
        <w:t>e</w:t>
      </w:r>
      <w:r w:rsidRPr="00153C16">
        <w:rPr>
          <w:rFonts w:ascii="Century Gothic" w:eastAsiaTheme="minorEastAsia" w:hAnsi="Century Gothic" w:cstheme="minorBidi"/>
          <w:color w:val="000000" w:themeColor="text1"/>
          <w:sz w:val="24"/>
        </w:rPr>
        <w:t xml:space="preserve"> as it </w:t>
      </w:r>
      <w:r w:rsidR="00EE4D76" w:rsidRPr="00153C16">
        <w:rPr>
          <w:rFonts w:ascii="Century Gothic" w:eastAsiaTheme="minorEastAsia" w:hAnsi="Century Gothic" w:cstheme="minorBidi"/>
          <w:color w:val="000000" w:themeColor="text1"/>
          <w:sz w:val="24"/>
        </w:rPr>
        <w:t>maybe</w:t>
      </w:r>
      <w:r w:rsidRPr="00153C16">
        <w:rPr>
          <w:rFonts w:ascii="Century Gothic" w:eastAsiaTheme="minorEastAsia" w:hAnsi="Century Gothic" w:cstheme="minorBidi"/>
          <w:color w:val="000000" w:themeColor="text1"/>
          <w:sz w:val="24"/>
        </w:rPr>
        <w:t xml:space="preserve"> “unknown” so a kind and understanding approach </w:t>
      </w:r>
      <w:r w:rsidR="00EE4D76" w:rsidRPr="00153C16">
        <w:rPr>
          <w:rFonts w:ascii="Century Gothic" w:eastAsiaTheme="minorEastAsia" w:hAnsi="Century Gothic" w:cstheme="minorBidi"/>
          <w:color w:val="000000" w:themeColor="text1"/>
          <w:sz w:val="24"/>
        </w:rPr>
        <w:t>is</w:t>
      </w:r>
      <w:r w:rsidRPr="00153C16">
        <w:rPr>
          <w:rFonts w:ascii="Century Gothic" w:eastAsiaTheme="minorEastAsia" w:hAnsi="Century Gothic" w:cstheme="minorBidi"/>
          <w:color w:val="000000" w:themeColor="text1"/>
          <w:sz w:val="24"/>
        </w:rPr>
        <w:t xml:space="preserve"> welcome</w:t>
      </w:r>
      <w:r w:rsidR="39B63427" w:rsidRPr="00153C16">
        <w:rPr>
          <w:rFonts w:ascii="Century Gothic" w:eastAsiaTheme="minorEastAsia" w:hAnsi="Century Gothic" w:cstheme="minorBidi"/>
          <w:color w:val="000000" w:themeColor="text1"/>
          <w:sz w:val="24"/>
        </w:rPr>
        <w:t>d</w:t>
      </w:r>
      <w:r w:rsidRPr="00153C16">
        <w:rPr>
          <w:rFonts w:ascii="Century Gothic" w:eastAsiaTheme="minorEastAsia" w:hAnsi="Century Gothic" w:cstheme="minorBidi"/>
          <w:color w:val="000000" w:themeColor="text1"/>
          <w:sz w:val="24"/>
        </w:rPr>
        <w:t>. </w:t>
      </w:r>
    </w:p>
    <w:p w14:paraId="787DEC64" w14:textId="77777777" w:rsidR="00A11E95" w:rsidRPr="00153C16" w:rsidRDefault="00A11E95" w:rsidP="00153C16">
      <w:pPr>
        <w:numPr>
          <w:ilvl w:val="0"/>
          <w:numId w:val="24"/>
        </w:numPr>
        <w:spacing w:line="276" w:lineRule="auto"/>
        <w:rPr>
          <w:rFonts w:ascii="Century Gothic" w:eastAsiaTheme="minorEastAsia" w:hAnsi="Century Gothic" w:cstheme="minorBidi"/>
          <w:color w:val="000000" w:themeColor="text1"/>
          <w:sz w:val="24"/>
        </w:rPr>
      </w:pPr>
      <w:r w:rsidRPr="00153C16">
        <w:rPr>
          <w:rFonts w:ascii="Century Gothic" w:eastAsiaTheme="minorEastAsia" w:hAnsi="Century Gothic" w:cstheme="minorBidi"/>
          <w:color w:val="000000" w:themeColor="text1"/>
          <w:sz w:val="24"/>
        </w:rPr>
        <w:t>A good listener - people will be discussing details about their lives, an empathetic approach and the ability to help people identify their own needs by listening to what they are telling you.  </w:t>
      </w:r>
    </w:p>
    <w:p w14:paraId="11E2BAA2" w14:textId="77777777" w:rsidR="00A11E95" w:rsidRPr="00153C16" w:rsidRDefault="00A11E95" w:rsidP="00153C16">
      <w:pPr>
        <w:numPr>
          <w:ilvl w:val="0"/>
          <w:numId w:val="25"/>
        </w:numPr>
        <w:spacing w:line="276" w:lineRule="auto"/>
        <w:rPr>
          <w:rFonts w:ascii="Century Gothic" w:eastAsiaTheme="minorEastAsia" w:hAnsi="Century Gothic" w:cstheme="minorBidi"/>
          <w:color w:val="000000" w:themeColor="text1"/>
          <w:sz w:val="24"/>
        </w:rPr>
      </w:pPr>
      <w:r w:rsidRPr="00153C16">
        <w:rPr>
          <w:rFonts w:ascii="Century Gothic" w:eastAsiaTheme="minorEastAsia" w:hAnsi="Century Gothic" w:cstheme="minorBidi"/>
          <w:color w:val="000000" w:themeColor="text1"/>
          <w:sz w:val="24"/>
        </w:rPr>
        <w:t>Reliability – to build a trusting relationship you should be able to commit to regular times.  </w:t>
      </w:r>
    </w:p>
    <w:p w14:paraId="421E8788" w14:textId="77777777" w:rsidR="00A11E95" w:rsidRPr="00153C16" w:rsidRDefault="00A11E95" w:rsidP="00153C16">
      <w:pPr>
        <w:numPr>
          <w:ilvl w:val="0"/>
          <w:numId w:val="26"/>
        </w:numPr>
        <w:spacing w:line="276" w:lineRule="auto"/>
        <w:rPr>
          <w:rFonts w:ascii="Century Gothic" w:eastAsiaTheme="minorEastAsia" w:hAnsi="Century Gothic" w:cstheme="minorBidi"/>
          <w:color w:val="000000" w:themeColor="text1"/>
          <w:sz w:val="24"/>
        </w:rPr>
      </w:pPr>
      <w:r w:rsidRPr="00153C16">
        <w:rPr>
          <w:rFonts w:ascii="Century Gothic" w:eastAsiaTheme="minorEastAsia" w:hAnsi="Century Gothic" w:cstheme="minorBidi"/>
          <w:color w:val="000000" w:themeColor="text1"/>
          <w:sz w:val="24"/>
        </w:rPr>
        <w:t>A good communicator – you will have to talk to a range of different people and may have to have some difficult conversations.  </w:t>
      </w:r>
    </w:p>
    <w:p w14:paraId="28424C77" w14:textId="4ACF81A0" w:rsidR="00A11E95" w:rsidRPr="00153C16" w:rsidRDefault="00A11E95" w:rsidP="00153C16">
      <w:pPr>
        <w:numPr>
          <w:ilvl w:val="0"/>
          <w:numId w:val="27"/>
        </w:numPr>
        <w:spacing w:line="276" w:lineRule="auto"/>
        <w:rPr>
          <w:rFonts w:ascii="Century Gothic" w:eastAsiaTheme="minorEastAsia" w:hAnsi="Century Gothic" w:cstheme="minorBidi"/>
          <w:b/>
          <w:bCs/>
          <w:color w:val="000000" w:themeColor="text1"/>
          <w:sz w:val="24"/>
        </w:rPr>
      </w:pPr>
      <w:r w:rsidRPr="00153C16">
        <w:rPr>
          <w:rFonts w:ascii="Century Gothic" w:eastAsiaTheme="minorEastAsia" w:hAnsi="Century Gothic" w:cstheme="minorBidi"/>
          <w:color w:val="000000" w:themeColor="text1"/>
          <w:sz w:val="24"/>
        </w:rPr>
        <w:t>Awareness of the importance of boundaries and confidentiality</w:t>
      </w:r>
      <w:r w:rsidR="00683F5B" w:rsidRPr="00153C16">
        <w:rPr>
          <w:rFonts w:ascii="Century Gothic" w:eastAsiaTheme="minorEastAsia" w:hAnsi="Century Gothic" w:cstheme="minorBidi"/>
          <w:color w:val="000000" w:themeColor="text1"/>
          <w:sz w:val="24"/>
        </w:rPr>
        <w:t>.</w:t>
      </w:r>
      <w:r w:rsidRPr="00153C16">
        <w:rPr>
          <w:rFonts w:ascii="Century Gothic" w:eastAsiaTheme="minorEastAsia" w:hAnsi="Century Gothic" w:cstheme="minorBidi"/>
          <w:b/>
          <w:bCs/>
          <w:color w:val="000000" w:themeColor="text1"/>
          <w:sz w:val="24"/>
        </w:rPr>
        <w:t> </w:t>
      </w:r>
    </w:p>
    <w:p w14:paraId="127C45D4" w14:textId="77777777" w:rsidR="00A11E95" w:rsidRPr="00153C16" w:rsidRDefault="00A11E95" w:rsidP="00153C16">
      <w:pPr>
        <w:spacing w:line="276" w:lineRule="auto"/>
        <w:rPr>
          <w:rFonts w:ascii="Century Gothic" w:eastAsia="Century Gothic" w:hAnsi="Century Gothic" w:cs="Century Gothic"/>
          <w:b/>
          <w:bCs/>
          <w:color w:val="000000" w:themeColor="text1"/>
          <w:sz w:val="24"/>
        </w:rPr>
      </w:pPr>
      <w:r w:rsidRPr="00153C16">
        <w:rPr>
          <w:rFonts w:ascii="Century Gothic" w:eastAsia="Century Gothic" w:hAnsi="Century Gothic" w:cs="Century Gothic"/>
          <w:b/>
          <w:bCs/>
          <w:color w:val="000000" w:themeColor="text1"/>
          <w:sz w:val="24"/>
        </w:rPr>
        <w:t> </w:t>
      </w:r>
    </w:p>
    <w:p w14:paraId="448F8C44" w14:textId="6027E4CC" w:rsidR="00A11E95" w:rsidRPr="00153C16" w:rsidRDefault="00A11E95" w:rsidP="00153C16">
      <w:pPr>
        <w:spacing w:line="276" w:lineRule="auto"/>
        <w:rPr>
          <w:rFonts w:ascii="Century Gothic" w:eastAsia="Century Gothic" w:hAnsi="Century Gothic" w:cs="Century Gothic"/>
          <w:b/>
          <w:bCs/>
          <w:color w:val="000000" w:themeColor="text1"/>
          <w:sz w:val="24"/>
        </w:rPr>
      </w:pPr>
      <w:r w:rsidRPr="00153C16">
        <w:rPr>
          <w:rFonts w:ascii="Century Gothic" w:eastAsia="Century Gothic" w:hAnsi="Century Gothic" w:cs="Century Gothic"/>
          <w:b/>
          <w:bCs/>
          <w:color w:val="000000" w:themeColor="text1"/>
          <w:sz w:val="24"/>
        </w:rPr>
        <w:t xml:space="preserve">What’s in it for </w:t>
      </w:r>
      <w:r w:rsidR="16589EA7" w:rsidRPr="00153C16">
        <w:rPr>
          <w:rFonts w:ascii="Century Gothic" w:eastAsia="Century Gothic" w:hAnsi="Century Gothic" w:cs="Century Gothic"/>
          <w:b/>
          <w:bCs/>
          <w:color w:val="000000" w:themeColor="text1"/>
          <w:sz w:val="24"/>
        </w:rPr>
        <w:t>You</w:t>
      </w:r>
      <w:r w:rsidRPr="00153C16">
        <w:rPr>
          <w:rFonts w:ascii="Century Gothic" w:eastAsia="Century Gothic" w:hAnsi="Century Gothic" w:cs="Century Gothic"/>
          <w:b/>
          <w:bCs/>
          <w:color w:val="000000" w:themeColor="text1"/>
          <w:sz w:val="24"/>
        </w:rPr>
        <w:t>? </w:t>
      </w:r>
    </w:p>
    <w:p w14:paraId="5204D3A9" w14:textId="77777777" w:rsidR="00A11E95" w:rsidRPr="00153C16" w:rsidRDefault="00A11E95" w:rsidP="00153C16">
      <w:pPr>
        <w:numPr>
          <w:ilvl w:val="0"/>
          <w:numId w:val="28"/>
        </w:numPr>
        <w:spacing w:line="276" w:lineRule="auto"/>
        <w:rPr>
          <w:rFonts w:ascii="Century Gothic" w:eastAsiaTheme="minorEastAsia" w:hAnsi="Century Gothic" w:cstheme="minorBidi"/>
          <w:color w:val="000000" w:themeColor="text1"/>
          <w:sz w:val="24"/>
        </w:rPr>
      </w:pPr>
      <w:r w:rsidRPr="00153C16">
        <w:rPr>
          <w:rFonts w:ascii="Century Gothic" w:eastAsiaTheme="minorEastAsia" w:hAnsi="Century Gothic" w:cstheme="minorBidi"/>
          <w:color w:val="000000" w:themeColor="text1"/>
          <w:sz w:val="24"/>
        </w:rPr>
        <w:t>You will meet a wide range of new people and be a valued member of a vibrant team. </w:t>
      </w:r>
    </w:p>
    <w:p w14:paraId="1E38D4C3" w14:textId="3DDB4FBF" w:rsidR="00A11E95" w:rsidRPr="00153C16" w:rsidRDefault="00A11E95" w:rsidP="00153C16">
      <w:pPr>
        <w:numPr>
          <w:ilvl w:val="0"/>
          <w:numId w:val="29"/>
        </w:numPr>
        <w:spacing w:line="276" w:lineRule="auto"/>
        <w:rPr>
          <w:rFonts w:ascii="Century Gothic" w:eastAsiaTheme="minorEastAsia" w:hAnsi="Century Gothic" w:cstheme="minorBidi"/>
          <w:color w:val="000000" w:themeColor="text1"/>
          <w:sz w:val="24"/>
        </w:rPr>
      </w:pPr>
      <w:r w:rsidRPr="00153C16">
        <w:rPr>
          <w:rFonts w:ascii="Century Gothic" w:eastAsiaTheme="minorEastAsia" w:hAnsi="Century Gothic" w:cstheme="minorBidi"/>
          <w:color w:val="000000" w:themeColor="text1"/>
          <w:sz w:val="24"/>
        </w:rPr>
        <w:t xml:space="preserve">You will develop new skills and qualities </w:t>
      </w:r>
      <w:r w:rsidR="00AB1876" w:rsidRPr="00153C16">
        <w:rPr>
          <w:rFonts w:ascii="Century Gothic" w:eastAsiaTheme="minorEastAsia" w:hAnsi="Century Gothic" w:cstheme="minorBidi"/>
          <w:color w:val="000000" w:themeColor="text1"/>
          <w:sz w:val="24"/>
        </w:rPr>
        <w:t>a</w:t>
      </w:r>
      <w:r w:rsidRPr="00153C16">
        <w:rPr>
          <w:rFonts w:ascii="Century Gothic" w:eastAsiaTheme="minorEastAsia" w:hAnsi="Century Gothic" w:cstheme="minorBidi"/>
          <w:color w:val="000000" w:themeColor="text1"/>
          <w:sz w:val="24"/>
        </w:rPr>
        <w:t>nd access to ongoing training. </w:t>
      </w:r>
    </w:p>
    <w:p w14:paraId="4CCC8302" w14:textId="76DC3FFB" w:rsidR="65A23005" w:rsidRPr="00153C16" w:rsidRDefault="65A23005" w:rsidP="00153C16">
      <w:pPr>
        <w:numPr>
          <w:ilvl w:val="0"/>
          <w:numId w:val="29"/>
        </w:numPr>
        <w:spacing w:line="276" w:lineRule="auto"/>
        <w:rPr>
          <w:rFonts w:ascii="Century Gothic" w:eastAsiaTheme="minorEastAsia" w:hAnsi="Century Gothic" w:cstheme="minorBidi"/>
          <w:color w:val="000000" w:themeColor="text1"/>
          <w:sz w:val="24"/>
        </w:rPr>
      </w:pPr>
      <w:r w:rsidRPr="00153C16">
        <w:rPr>
          <w:rFonts w:ascii="Century Gothic" w:eastAsiaTheme="minorEastAsia" w:hAnsi="Century Gothic" w:cstheme="minorBidi"/>
          <w:color w:val="000000" w:themeColor="text1"/>
          <w:sz w:val="24"/>
        </w:rPr>
        <w:t xml:space="preserve">You will have a regular 1:1 support session with a Community Hub manager for support. </w:t>
      </w:r>
    </w:p>
    <w:p w14:paraId="0546F291" w14:textId="77777777" w:rsidR="00A11E95" w:rsidRPr="00153C16" w:rsidRDefault="00A11E95" w:rsidP="00153C16">
      <w:pPr>
        <w:numPr>
          <w:ilvl w:val="0"/>
          <w:numId w:val="30"/>
        </w:numPr>
        <w:spacing w:line="276" w:lineRule="auto"/>
        <w:rPr>
          <w:rFonts w:ascii="Century Gothic" w:eastAsiaTheme="minorEastAsia" w:hAnsi="Century Gothic" w:cstheme="minorBidi"/>
          <w:color w:val="000000" w:themeColor="text1"/>
          <w:sz w:val="24"/>
        </w:rPr>
      </w:pPr>
      <w:r w:rsidRPr="00153C16">
        <w:rPr>
          <w:rFonts w:ascii="Century Gothic" w:eastAsiaTheme="minorEastAsia" w:hAnsi="Century Gothic" w:cstheme="minorBidi"/>
          <w:color w:val="000000" w:themeColor="text1"/>
          <w:sz w:val="24"/>
        </w:rPr>
        <w:t>You will be part of a new and innovative project to connect people with their communities.  </w:t>
      </w:r>
    </w:p>
    <w:p w14:paraId="0DD46139" w14:textId="637C6C61" w:rsidR="00A11E95" w:rsidRPr="00153C16" w:rsidRDefault="00A11E95" w:rsidP="00153C16">
      <w:pPr>
        <w:numPr>
          <w:ilvl w:val="0"/>
          <w:numId w:val="31"/>
        </w:numPr>
        <w:spacing w:line="276" w:lineRule="auto"/>
        <w:rPr>
          <w:rFonts w:ascii="Century Gothic" w:eastAsiaTheme="minorEastAsia" w:hAnsi="Century Gothic" w:cstheme="minorBidi"/>
          <w:color w:val="000000" w:themeColor="text1"/>
          <w:sz w:val="24"/>
        </w:rPr>
      </w:pPr>
      <w:r w:rsidRPr="00153C16">
        <w:rPr>
          <w:rFonts w:ascii="Century Gothic" w:eastAsiaTheme="minorEastAsia" w:hAnsi="Century Gothic" w:cstheme="minorBidi"/>
          <w:color w:val="000000" w:themeColor="text1"/>
          <w:sz w:val="24"/>
        </w:rPr>
        <w:t>You will make a difference to the lives of people in B</w:t>
      </w:r>
      <w:r w:rsidR="00683F5B" w:rsidRPr="00153C16">
        <w:rPr>
          <w:rFonts w:ascii="Century Gothic" w:eastAsiaTheme="minorEastAsia" w:hAnsi="Century Gothic" w:cstheme="minorBidi"/>
          <w:color w:val="000000" w:themeColor="text1"/>
          <w:sz w:val="24"/>
        </w:rPr>
        <w:t>arton Hill and the surrounding areas</w:t>
      </w:r>
      <w:r w:rsidRPr="00153C16">
        <w:rPr>
          <w:rFonts w:ascii="Century Gothic" w:eastAsiaTheme="minorEastAsia" w:hAnsi="Century Gothic" w:cstheme="minorBidi"/>
          <w:color w:val="000000" w:themeColor="text1"/>
          <w:sz w:val="24"/>
        </w:rPr>
        <w:t>. </w:t>
      </w:r>
    </w:p>
    <w:p w14:paraId="5C67BF8A" w14:textId="4982CA32" w:rsidR="6808B0E6" w:rsidRPr="00153C16" w:rsidRDefault="6808B0E6" w:rsidP="00153C16">
      <w:pPr>
        <w:numPr>
          <w:ilvl w:val="0"/>
          <w:numId w:val="31"/>
        </w:numPr>
        <w:spacing w:line="276" w:lineRule="auto"/>
        <w:rPr>
          <w:rFonts w:ascii="Century Gothic" w:eastAsiaTheme="minorEastAsia" w:hAnsi="Century Gothic" w:cstheme="minorBidi"/>
          <w:color w:val="000000" w:themeColor="text1"/>
          <w:sz w:val="24"/>
        </w:rPr>
      </w:pPr>
      <w:r w:rsidRPr="00153C16">
        <w:rPr>
          <w:rFonts w:ascii="Century Gothic" w:eastAsiaTheme="minorEastAsia" w:hAnsi="Century Gothic" w:cstheme="minorBidi"/>
          <w:color w:val="000000" w:themeColor="text1"/>
          <w:sz w:val="24"/>
        </w:rPr>
        <w:t>Gain valuable experience in working in a community facing role that provides support and encourages community engagement.</w:t>
      </w:r>
    </w:p>
    <w:p w14:paraId="27A27231" w14:textId="77777777" w:rsidR="00A11E95" w:rsidRPr="00153C16" w:rsidRDefault="00A11E95" w:rsidP="00153C16">
      <w:pPr>
        <w:spacing w:line="276" w:lineRule="auto"/>
        <w:rPr>
          <w:rFonts w:ascii="Century Gothic" w:eastAsia="Century Gothic" w:hAnsi="Century Gothic" w:cs="Century Gothic"/>
          <w:b/>
          <w:bCs/>
          <w:color w:val="000000" w:themeColor="text1"/>
          <w:sz w:val="24"/>
        </w:rPr>
      </w:pPr>
      <w:r w:rsidRPr="00153C16">
        <w:rPr>
          <w:rFonts w:ascii="Century Gothic" w:eastAsia="Century Gothic" w:hAnsi="Century Gothic" w:cs="Century Gothic"/>
          <w:b/>
          <w:bCs/>
          <w:color w:val="000000" w:themeColor="text1"/>
          <w:sz w:val="24"/>
        </w:rPr>
        <w:t> </w:t>
      </w:r>
    </w:p>
    <w:p w14:paraId="1E039B44" w14:textId="6C38059E" w:rsidR="00A11E95" w:rsidRPr="00153C16" w:rsidRDefault="00A11E95" w:rsidP="00153C16">
      <w:pPr>
        <w:spacing w:line="276" w:lineRule="auto"/>
        <w:rPr>
          <w:rFonts w:ascii="Century Gothic" w:eastAsia="Century Gothic" w:hAnsi="Century Gothic" w:cs="Century Gothic"/>
          <w:b/>
          <w:bCs/>
          <w:color w:val="000000" w:themeColor="text1"/>
          <w:sz w:val="24"/>
        </w:rPr>
      </w:pPr>
      <w:r w:rsidRPr="00153C16">
        <w:rPr>
          <w:rFonts w:ascii="Century Gothic" w:eastAsia="Century Gothic" w:hAnsi="Century Gothic" w:cs="Century Gothic"/>
          <w:b/>
          <w:bCs/>
          <w:color w:val="000000" w:themeColor="text1"/>
          <w:sz w:val="24"/>
        </w:rPr>
        <w:t xml:space="preserve">Where will </w:t>
      </w:r>
      <w:r w:rsidR="6400D6F4" w:rsidRPr="00153C16">
        <w:rPr>
          <w:rFonts w:ascii="Century Gothic" w:eastAsia="Century Gothic" w:hAnsi="Century Gothic" w:cs="Century Gothic"/>
          <w:b/>
          <w:bCs/>
          <w:color w:val="000000" w:themeColor="text1"/>
          <w:sz w:val="24"/>
        </w:rPr>
        <w:t xml:space="preserve">You </w:t>
      </w:r>
      <w:r w:rsidRPr="00153C16">
        <w:rPr>
          <w:rFonts w:ascii="Century Gothic" w:eastAsia="Century Gothic" w:hAnsi="Century Gothic" w:cs="Century Gothic"/>
          <w:b/>
          <w:bCs/>
          <w:color w:val="000000" w:themeColor="text1"/>
          <w:sz w:val="24"/>
        </w:rPr>
        <w:t>be working?  </w:t>
      </w:r>
    </w:p>
    <w:p w14:paraId="675EE139" w14:textId="77777777" w:rsidR="001D3D55" w:rsidRPr="00153C16" w:rsidRDefault="00A11E95" w:rsidP="00153C16">
      <w:pPr>
        <w:pStyle w:val="ListParagraph"/>
        <w:numPr>
          <w:ilvl w:val="0"/>
          <w:numId w:val="33"/>
        </w:numPr>
        <w:spacing w:line="276" w:lineRule="auto"/>
        <w:rPr>
          <w:rFonts w:ascii="Century Gothic" w:eastAsiaTheme="minorEastAsia" w:hAnsi="Century Gothic" w:cstheme="minorBidi"/>
          <w:color w:val="000000" w:themeColor="text1"/>
          <w:sz w:val="24"/>
          <w:szCs w:val="24"/>
        </w:rPr>
      </w:pPr>
      <w:r w:rsidRPr="00153C16">
        <w:rPr>
          <w:rFonts w:ascii="Century Gothic" w:eastAsiaTheme="minorEastAsia" w:hAnsi="Century Gothic" w:cstheme="minorBidi"/>
          <w:color w:val="000000" w:themeColor="text1"/>
          <w:sz w:val="24"/>
          <w:szCs w:val="24"/>
        </w:rPr>
        <w:t xml:space="preserve">The role will be based </w:t>
      </w:r>
      <w:r w:rsidR="00AB1876" w:rsidRPr="00153C16">
        <w:rPr>
          <w:rFonts w:ascii="Century Gothic" w:eastAsiaTheme="minorEastAsia" w:hAnsi="Century Gothic" w:cstheme="minorBidi"/>
          <w:color w:val="000000" w:themeColor="text1"/>
          <w:sz w:val="24"/>
          <w:szCs w:val="24"/>
        </w:rPr>
        <w:t>at Wellspring Settlements Lighthouse building</w:t>
      </w:r>
      <w:r w:rsidR="001D3D55" w:rsidRPr="00153C16">
        <w:rPr>
          <w:rFonts w:ascii="Century Gothic" w:eastAsiaTheme="minorEastAsia" w:hAnsi="Century Gothic" w:cstheme="minorBidi"/>
          <w:color w:val="000000" w:themeColor="text1"/>
          <w:sz w:val="24"/>
          <w:szCs w:val="24"/>
        </w:rPr>
        <w:t>.</w:t>
      </w:r>
    </w:p>
    <w:p w14:paraId="0E4A7DE4" w14:textId="654BE676" w:rsidR="001D3D55" w:rsidRPr="00153C16" w:rsidRDefault="001D3D55" w:rsidP="00153C16">
      <w:pPr>
        <w:pStyle w:val="ListParagraph"/>
        <w:numPr>
          <w:ilvl w:val="0"/>
          <w:numId w:val="33"/>
        </w:numPr>
        <w:spacing w:line="276" w:lineRule="auto"/>
        <w:rPr>
          <w:rFonts w:ascii="Century Gothic" w:eastAsiaTheme="minorEastAsia" w:hAnsi="Century Gothic" w:cstheme="minorBidi"/>
          <w:color w:val="000000" w:themeColor="text1"/>
          <w:sz w:val="24"/>
          <w:szCs w:val="24"/>
        </w:rPr>
      </w:pPr>
      <w:r w:rsidRPr="00153C16">
        <w:rPr>
          <w:rFonts w:ascii="Century Gothic" w:eastAsiaTheme="minorEastAsia" w:hAnsi="Century Gothic" w:cstheme="minorBidi"/>
          <w:color w:val="000000" w:themeColor="text1"/>
          <w:sz w:val="24"/>
          <w:szCs w:val="24"/>
        </w:rPr>
        <w:t>The role may include opportunities to be part of outreach activities</w:t>
      </w:r>
      <w:r w:rsidR="0F333668" w:rsidRPr="00153C16">
        <w:rPr>
          <w:rFonts w:ascii="Century Gothic" w:eastAsiaTheme="minorEastAsia" w:hAnsi="Century Gothic" w:cstheme="minorBidi"/>
          <w:color w:val="000000" w:themeColor="text1"/>
          <w:sz w:val="24"/>
          <w:szCs w:val="24"/>
        </w:rPr>
        <w:t>,</w:t>
      </w:r>
      <w:r w:rsidRPr="00153C16">
        <w:rPr>
          <w:rFonts w:ascii="Century Gothic" w:eastAsiaTheme="minorEastAsia" w:hAnsi="Century Gothic" w:cstheme="minorBidi"/>
          <w:color w:val="000000" w:themeColor="text1"/>
          <w:sz w:val="24"/>
          <w:szCs w:val="24"/>
        </w:rPr>
        <w:t xml:space="preserve"> events</w:t>
      </w:r>
      <w:r w:rsidR="2412A737" w:rsidRPr="00153C16">
        <w:rPr>
          <w:rFonts w:ascii="Century Gothic" w:eastAsiaTheme="minorEastAsia" w:hAnsi="Century Gothic" w:cstheme="minorBidi"/>
          <w:color w:val="000000" w:themeColor="text1"/>
          <w:sz w:val="24"/>
          <w:szCs w:val="24"/>
        </w:rPr>
        <w:t xml:space="preserve"> and networking opportunities </w:t>
      </w:r>
      <w:r w:rsidRPr="00153C16">
        <w:rPr>
          <w:rFonts w:ascii="Century Gothic" w:eastAsiaTheme="minorEastAsia" w:hAnsi="Century Gothic" w:cstheme="minorBidi"/>
          <w:color w:val="000000" w:themeColor="text1"/>
          <w:sz w:val="24"/>
          <w:szCs w:val="24"/>
        </w:rPr>
        <w:t>in the wider community.</w:t>
      </w:r>
    </w:p>
    <w:p w14:paraId="5D73BE78" w14:textId="77777777" w:rsidR="001D3D55" w:rsidRPr="00153C16" w:rsidRDefault="001D3D55" w:rsidP="00153C16">
      <w:pPr>
        <w:pStyle w:val="ListParagraph"/>
        <w:spacing w:line="276" w:lineRule="auto"/>
        <w:rPr>
          <w:rFonts w:ascii="Century Gothic" w:eastAsia="Century Gothic" w:hAnsi="Century Gothic" w:cs="Century Gothic"/>
          <w:color w:val="000000" w:themeColor="text1"/>
          <w:sz w:val="24"/>
        </w:rPr>
      </w:pPr>
    </w:p>
    <w:p w14:paraId="3BEE55D6" w14:textId="4C5CD51D" w:rsidR="004500D4" w:rsidRPr="00153C16" w:rsidRDefault="56440227" w:rsidP="00153C16">
      <w:pPr>
        <w:spacing w:line="276" w:lineRule="auto"/>
        <w:rPr>
          <w:rFonts w:ascii="Century Gothic" w:eastAsia="Century Gothic" w:hAnsi="Century Gothic" w:cs="Century Gothic"/>
          <w:color w:val="000000" w:themeColor="text1"/>
          <w:sz w:val="24"/>
        </w:rPr>
      </w:pPr>
      <w:r w:rsidRPr="00153C16">
        <w:rPr>
          <w:rFonts w:ascii="Century Gothic" w:eastAsia="Century Gothic" w:hAnsi="Century Gothic" w:cs="Century Gothic"/>
          <w:b/>
          <w:bCs/>
          <w:color w:val="000000" w:themeColor="text1"/>
          <w:sz w:val="24"/>
        </w:rPr>
        <w:t>General tasks:</w:t>
      </w:r>
    </w:p>
    <w:p w14:paraId="7C0F0647" w14:textId="1AFC6DF4" w:rsidR="64C6887E" w:rsidRPr="00153C16" w:rsidRDefault="64C6887E" w:rsidP="00153C16">
      <w:pPr>
        <w:pStyle w:val="NoSpacing"/>
        <w:numPr>
          <w:ilvl w:val="0"/>
          <w:numId w:val="6"/>
        </w:numPr>
        <w:rPr>
          <w:rFonts w:ascii="Century Gothic" w:eastAsiaTheme="minorEastAsia" w:hAnsi="Century Gothic" w:cstheme="minorBidi"/>
          <w:color w:val="000000" w:themeColor="text1"/>
          <w:sz w:val="24"/>
          <w:szCs w:val="24"/>
        </w:rPr>
      </w:pPr>
      <w:r w:rsidRPr="00153C16">
        <w:rPr>
          <w:rFonts w:ascii="Century Gothic" w:hAnsi="Century Gothic"/>
          <w:sz w:val="24"/>
          <w:szCs w:val="24"/>
        </w:rPr>
        <w:t xml:space="preserve">To communicate with staff, other volunteers, service users, members of the community and partners in a positive and effective manner. </w:t>
      </w:r>
    </w:p>
    <w:p w14:paraId="3E9B9BAD" w14:textId="062440F5" w:rsidR="004500D4" w:rsidRPr="00153C16" w:rsidRDefault="456E5395" w:rsidP="00153C16">
      <w:pPr>
        <w:pStyle w:val="NoSpacing"/>
        <w:numPr>
          <w:ilvl w:val="0"/>
          <w:numId w:val="6"/>
        </w:numPr>
        <w:rPr>
          <w:rFonts w:ascii="Century Gothic" w:eastAsiaTheme="minorEastAsia" w:hAnsi="Century Gothic" w:cstheme="minorBidi"/>
          <w:color w:val="000000" w:themeColor="text1"/>
          <w:sz w:val="24"/>
          <w:szCs w:val="24"/>
        </w:rPr>
      </w:pPr>
      <w:r w:rsidRPr="00153C16">
        <w:rPr>
          <w:rFonts w:ascii="Century Gothic" w:hAnsi="Century Gothic"/>
          <w:sz w:val="24"/>
          <w:szCs w:val="24"/>
        </w:rPr>
        <w:t>T</w:t>
      </w:r>
      <w:r w:rsidR="56440227" w:rsidRPr="00153C16">
        <w:rPr>
          <w:rFonts w:ascii="Century Gothic" w:hAnsi="Century Gothic"/>
          <w:sz w:val="24"/>
          <w:szCs w:val="24"/>
        </w:rPr>
        <w:t>o work within all Wellspring Settlement policies and procedures.</w:t>
      </w:r>
    </w:p>
    <w:p w14:paraId="5F9FA0CE" w14:textId="3EB02C80" w:rsidR="004500D4" w:rsidRPr="00153C16" w:rsidRDefault="56440227" w:rsidP="00153C16">
      <w:pPr>
        <w:pStyle w:val="NoSpacing"/>
        <w:numPr>
          <w:ilvl w:val="0"/>
          <w:numId w:val="6"/>
        </w:numPr>
        <w:rPr>
          <w:rFonts w:ascii="Century Gothic" w:eastAsiaTheme="minorEastAsia" w:hAnsi="Century Gothic" w:cstheme="minorBidi"/>
          <w:color w:val="000000" w:themeColor="text1"/>
          <w:sz w:val="24"/>
          <w:szCs w:val="24"/>
        </w:rPr>
      </w:pPr>
      <w:r w:rsidRPr="00153C16">
        <w:rPr>
          <w:rFonts w:ascii="Century Gothic" w:hAnsi="Century Gothic"/>
          <w:sz w:val="24"/>
          <w:szCs w:val="24"/>
        </w:rPr>
        <w:t xml:space="preserve">To engage in positive and effective communication with all visitors and colleagues on and </w:t>
      </w:r>
      <w:bookmarkStart w:id="0" w:name="_Int_RDB55OfN"/>
      <w:proofErr w:type="gramStart"/>
      <w:r w:rsidRPr="00153C16">
        <w:rPr>
          <w:rFonts w:ascii="Century Gothic" w:hAnsi="Century Gothic"/>
          <w:sz w:val="24"/>
          <w:szCs w:val="24"/>
        </w:rPr>
        <w:t>off of</w:t>
      </w:r>
      <w:bookmarkEnd w:id="0"/>
      <w:proofErr w:type="gramEnd"/>
      <w:r w:rsidRPr="00153C16">
        <w:rPr>
          <w:rFonts w:ascii="Century Gothic" w:hAnsi="Century Gothic"/>
          <w:sz w:val="24"/>
          <w:szCs w:val="24"/>
        </w:rPr>
        <w:t xml:space="preserve"> the </w:t>
      </w:r>
      <w:r w:rsidR="1B4F7DBD" w:rsidRPr="00153C16">
        <w:rPr>
          <w:rFonts w:ascii="Century Gothic" w:hAnsi="Century Gothic"/>
          <w:sz w:val="24"/>
          <w:szCs w:val="24"/>
        </w:rPr>
        <w:t xml:space="preserve">Wellspring </w:t>
      </w:r>
      <w:r w:rsidRPr="00153C16">
        <w:rPr>
          <w:rFonts w:ascii="Century Gothic" w:hAnsi="Century Gothic"/>
          <w:sz w:val="24"/>
          <w:szCs w:val="24"/>
        </w:rPr>
        <w:t>Settlement site</w:t>
      </w:r>
      <w:r w:rsidR="3299C95A" w:rsidRPr="00153C16">
        <w:rPr>
          <w:rFonts w:ascii="Century Gothic" w:hAnsi="Century Gothic"/>
          <w:sz w:val="24"/>
          <w:szCs w:val="24"/>
        </w:rPr>
        <w:t>s</w:t>
      </w:r>
      <w:r w:rsidRPr="00153C16">
        <w:rPr>
          <w:rFonts w:ascii="Century Gothic" w:hAnsi="Century Gothic"/>
          <w:sz w:val="24"/>
          <w:szCs w:val="24"/>
        </w:rPr>
        <w:t>.</w:t>
      </w:r>
    </w:p>
    <w:p w14:paraId="5765E613" w14:textId="426D30D8" w:rsidR="004500D4" w:rsidRPr="00153C16" w:rsidRDefault="56440227" w:rsidP="00153C16">
      <w:pPr>
        <w:pStyle w:val="NoSpacing"/>
        <w:numPr>
          <w:ilvl w:val="0"/>
          <w:numId w:val="6"/>
        </w:numPr>
        <w:rPr>
          <w:rFonts w:ascii="Century Gothic" w:eastAsiaTheme="minorEastAsia" w:hAnsi="Century Gothic" w:cstheme="minorBidi"/>
          <w:color w:val="000000" w:themeColor="text1"/>
          <w:sz w:val="24"/>
          <w:szCs w:val="24"/>
        </w:rPr>
      </w:pPr>
      <w:r w:rsidRPr="00153C16">
        <w:rPr>
          <w:rFonts w:ascii="Century Gothic" w:hAnsi="Century Gothic"/>
          <w:sz w:val="24"/>
          <w:szCs w:val="24"/>
        </w:rPr>
        <w:t xml:space="preserve">To assist with other duties as requested which can reasonably be required that are commensurate with the volunteer’s role as a </w:t>
      </w:r>
      <w:r w:rsidR="4C5F60A5" w:rsidRPr="00153C16">
        <w:rPr>
          <w:rFonts w:ascii="Century Gothic" w:hAnsi="Century Gothic"/>
          <w:sz w:val="24"/>
          <w:szCs w:val="24"/>
        </w:rPr>
        <w:t>Community Hub Volunteer</w:t>
      </w:r>
    </w:p>
    <w:p w14:paraId="4158A836" w14:textId="54525AE7" w:rsidR="004500D4" w:rsidRDefault="004500D4" w:rsidP="00153C16">
      <w:pPr>
        <w:spacing w:line="276" w:lineRule="auto"/>
        <w:rPr>
          <w:rFonts w:ascii="Century Gothic" w:eastAsiaTheme="minorEastAsia" w:hAnsi="Century Gothic" w:cstheme="minorBidi"/>
          <w:color w:val="000000" w:themeColor="text1"/>
          <w:sz w:val="24"/>
        </w:rPr>
      </w:pPr>
    </w:p>
    <w:p w14:paraId="6EA123D5" w14:textId="77777777" w:rsidR="00153C16" w:rsidRPr="00153C16" w:rsidRDefault="00153C16" w:rsidP="00153C16">
      <w:pPr>
        <w:spacing w:line="276" w:lineRule="auto"/>
        <w:rPr>
          <w:rFonts w:ascii="Century Gothic" w:eastAsiaTheme="minorEastAsia" w:hAnsi="Century Gothic" w:cstheme="minorBidi"/>
          <w:color w:val="000000" w:themeColor="text1"/>
          <w:sz w:val="24"/>
        </w:rPr>
      </w:pPr>
    </w:p>
    <w:p w14:paraId="4ACBCA35" w14:textId="77777777" w:rsidR="00153C16" w:rsidRDefault="00153C16" w:rsidP="00153C16">
      <w:pPr>
        <w:spacing w:line="276" w:lineRule="auto"/>
        <w:rPr>
          <w:rFonts w:ascii="Century Gothic" w:eastAsiaTheme="minorEastAsia" w:hAnsi="Century Gothic" w:cstheme="minorBidi"/>
          <w:b/>
          <w:bCs/>
          <w:color w:val="000000" w:themeColor="text1"/>
          <w:sz w:val="24"/>
        </w:rPr>
      </w:pPr>
    </w:p>
    <w:p w14:paraId="1AD6834A" w14:textId="77777777" w:rsidR="00153C16" w:rsidRDefault="00153C16" w:rsidP="00153C16">
      <w:pPr>
        <w:spacing w:line="276" w:lineRule="auto"/>
        <w:rPr>
          <w:rFonts w:ascii="Century Gothic" w:eastAsiaTheme="minorEastAsia" w:hAnsi="Century Gothic" w:cstheme="minorBidi"/>
          <w:b/>
          <w:bCs/>
          <w:color w:val="000000" w:themeColor="text1"/>
          <w:sz w:val="24"/>
        </w:rPr>
      </w:pPr>
    </w:p>
    <w:p w14:paraId="7DC53564" w14:textId="40B0697D" w:rsidR="004500D4" w:rsidRPr="00153C16" w:rsidRDefault="56440227" w:rsidP="00153C16">
      <w:pPr>
        <w:spacing w:line="276" w:lineRule="auto"/>
        <w:rPr>
          <w:rFonts w:ascii="Century Gothic" w:eastAsiaTheme="minorEastAsia" w:hAnsi="Century Gothic" w:cstheme="minorBidi"/>
          <w:color w:val="000000" w:themeColor="text1"/>
          <w:sz w:val="24"/>
        </w:rPr>
      </w:pPr>
      <w:r w:rsidRPr="00153C16">
        <w:rPr>
          <w:rFonts w:ascii="Century Gothic" w:eastAsiaTheme="minorEastAsia" w:hAnsi="Century Gothic" w:cstheme="minorBidi"/>
          <w:b/>
          <w:bCs/>
          <w:color w:val="000000" w:themeColor="text1"/>
          <w:sz w:val="24"/>
        </w:rPr>
        <w:lastRenderedPageBreak/>
        <w:t>Training required:</w:t>
      </w:r>
    </w:p>
    <w:p w14:paraId="29C5F50E" w14:textId="208414E9" w:rsidR="004500D4" w:rsidRPr="00153C16" w:rsidRDefault="56440227" w:rsidP="00153C16">
      <w:pPr>
        <w:pStyle w:val="ListParagraph"/>
        <w:numPr>
          <w:ilvl w:val="0"/>
          <w:numId w:val="5"/>
        </w:numPr>
        <w:spacing w:line="276" w:lineRule="auto"/>
        <w:rPr>
          <w:rFonts w:ascii="Century Gothic" w:eastAsiaTheme="minorEastAsia" w:hAnsi="Century Gothic" w:cstheme="minorBidi"/>
          <w:color w:val="000000" w:themeColor="text1"/>
        </w:rPr>
      </w:pPr>
      <w:r w:rsidRPr="00153C16">
        <w:rPr>
          <w:rFonts w:ascii="Century Gothic" w:eastAsiaTheme="minorEastAsia" w:hAnsi="Century Gothic" w:cstheme="minorBidi"/>
          <w:color w:val="000000" w:themeColor="text1"/>
          <w:sz w:val="24"/>
          <w:szCs w:val="24"/>
        </w:rPr>
        <w:t xml:space="preserve">To engage in initial training run by </w:t>
      </w:r>
      <w:r w:rsidR="538DCC8A" w:rsidRPr="00153C16">
        <w:rPr>
          <w:rFonts w:ascii="Century Gothic" w:eastAsiaTheme="minorEastAsia" w:hAnsi="Century Gothic" w:cstheme="minorBidi"/>
          <w:color w:val="000000" w:themeColor="text1"/>
          <w:sz w:val="24"/>
          <w:szCs w:val="24"/>
        </w:rPr>
        <w:t>Wellspring</w:t>
      </w:r>
      <w:r w:rsidRPr="00153C16">
        <w:rPr>
          <w:rFonts w:ascii="Century Gothic" w:eastAsiaTheme="minorEastAsia" w:hAnsi="Century Gothic" w:cstheme="minorBidi"/>
          <w:color w:val="000000" w:themeColor="text1"/>
          <w:sz w:val="24"/>
          <w:szCs w:val="24"/>
        </w:rPr>
        <w:t xml:space="preserve"> Settlement to support you to perform the tasks of the project.</w:t>
      </w:r>
    </w:p>
    <w:p w14:paraId="6D90CE22" w14:textId="3E21E14C" w:rsidR="004500D4" w:rsidRPr="00153C16" w:rsidRDefault="004500D4" w:rsidP="00153C16">
      <w:pPr>
        <w:spacing w:line="276" w:lineRule="auto"/>
        <w:rPr>
          <w:rFonts w:ascii="Century Gothic" w:eastAsiaTheme="minorEastAsia" w:hAnsi="Century Gothic" w:cstheme="minorBidi"/>
          <w:color w:val="000000" w:themeColor="text1"/>
          <w:sz w:val="24"/>
        </w:rPr>
      </w:pPr>
    </w:p>
    <w:p w14:paraId="495A7531" w14:textId="70AAED9D" w:rsidR="004500D4" w:rsidRPr="00153C16" w:rsidRDefault="56440227" w:rsidP="00153C16">
      <w:pPr>
        <w:spacing w:line="276" w:lineRule="auto"/>
        <w:rPr>
          <w:rFonts w:ascii="Century Gothic" w:eastAsiaTheme="minorEastAsia" w:hAnsi="Century Gothic" w:cstheme="minorBidi"/>
          <w:color w:val="222222"/>
          <w:sz w:val="24"/>
        </w:rPr>
      </w:pPr>
      <w:r w:rsidRPr="00153C16">
        <w:rPr>
          <w:rFonts w:ascii="Century Gothic" w:eastAsiaTheme="minorEastAsia" w:hAnsi="Century Gothic" w:cstheme="minorBidi"/>
          <w:b/>
          <w:bCs/>
          <w:color w:val="222222"/>
          <w:sz w:val="24"/>
        </w:rPr>
        <w:t>DBS Requirements</w:t>
      </w:r>
    </w:p>
    <w:p w14:paraId="0F170EA2" w14:textId="6722764B" w:rsidR="004500D4" w:rsidRPr="00153C16" w:rsidRDefault="56440227" w:rsidP="00153C16">
      <w:pPr>
        <w:pStyle w:val="ListParagraph"/>
        <w:numPr>
          <w:ilvl w:val="0"/>
          <w:numId w:val="2"/>
        </w:numPr>
        <w:spacing w:line="276" w:lineRule="auto"/>
        <w:rPr>
          <w:rFonts w:ascii="Century Gothic" w:eastAsiaTheme="minorEastAsia" w:hAnsi="Century Gothic" w:cstheme="minorBidi"/>
          <w:color w:val="222222"/>
        </w:rPr>
      </w:pPr>
      <w:r w:rsidRPr="00153C16">
        <w:rPr>
          <w:rFonts w:ascii="Century Gothic" w:eastAsiaTheme="minorEastAsia" w:hAnsi="Century Gothic" w:cstheme="minorBidi"/>
          <w:color w:val="222222"/>
          <w:sz w:val="24"/>
          <w:szCs w:val="24"/>
        </w:rPr>
        <w:t>This role is</w:t>
      </w:r>
      <w:r w:rsidR="25EBF047" w:rsidRPr="00153C16">
        <w:rPr>
          <w:rFonts w:ascii="Century Gothic" w:eastAsiaTheme="minorEastAsia" w:hAnsi="Century Gothic" w:cstheme="minorBidi"/>
          <w:color w:val="222222"/>
          <w:sz w:val="24"/>
          <w:szCs w:val="24"/>
        </w:rPr>
        <w:t xml:space="preserve"> </w:t>
      </w:r>
      <w:r w:rsidRPr="00153C16">
        <w:rPr>
          <w:rFonts w:ascii="Century Gothic" w:eastAsiaTheme="minorEastAsia" w:hAnsi="Century Gothic" w:cstheme="minorBidi"/>
          <w:color w:val="222222"/>
          <w:sz w:val="24"/>
          <w:szCs w:val="24"/>
        </w:rPr>
        <w:t>not subject to a</w:t>
      </w:r>
      <w:r w:rsidR="28C72ADA" w:rsidRPr="00153C16">
        <w:rPr>
          <w:rFonts w:ascii="Century Gothic" w:eastAsiaTheme="minorEastAsia" w:hAnsi="Century Gothic" w:cstheme="minorBidi"/>
          <w:color w:val="222222"/>
          <w:sz w:val="24"/>
          <w:szCs w:val="24"/>
        </w:rPr>
        <w:t xml:space="preserve">n </w:t>
      </w:r>
      <w:r w:rsidRPr="00153C16">
        <w:rPr>
          <w:rFonts w:ascii="Century Gothic" w:eastAsiaTheme="minorEastAsia" w:hAnsi="Century Gothic" w:cstheme="minorBidi"/>
          <w:color w:val="222222"/>
          <w:sz w:val="24"/>
          <w:szCs w:val="24"/>
        </w:rPr>
        <w:t>enhanced DBS check.</w:t>
      </w:r>
    </w:p>
    <w:p w14:paraId="3112F8B9" w14:textId="40AD1BFB" w:rsidR="004500D4" w:rsidRPr="00153C16" w:rsidRDefault="004500D4" w:rsidP="00153C16">
      <w:pPr>
        <w:spacing w:line="276" w:lineRule="auto"/>
        <w:rPr>
          <w:rFonts w:ascii="Century Gothic" w:eastAsiaTheme="minorEastAsia" w:hAnsi="Century Gothic" w:cstheme="minorBidi"/>
          <w:color w:val="222222"/>
          <w:sz w:val="24"/>
        </w:rPr>
      </w:pPr>
    </w:p>
    <w:p w14:paraId="2DDA3BFC" w14:textId="40C92A63" w:rsidR="004500D4" w:rsidRPr="00153C16" w:rsidRDefault="56440227" w:rsidP="00153C16">
      <w:pPr>
        <w:spacing w:line="276" w:lineRule="auto"/>
        <w:rPr>
          <w:rFonts w:ascii="Century Gothic" w:eastAsiaTheme="minorEastAsia" w:hAnsi="Century Gothic" w:cstheme="minorBidi"/>
          <w:color w:val="222222"/>
          <w:sz w:val="24"/>
        </w:rPr>
      </w:pPr>
      <w:r w:rsidRPr="00153C16">
        <w:rPr>
          <w:rFonts w:ascii="Century Gothic" w:eastAsiaTheme="minorEastAsia" w:hAnsi="Century Gothic" w:cstheme="minorBidi"/>
          <w:b/>
          <w:bCs/>
          <w:color w:val="222222"/>
          <w:sz w:val="24"/>
        </w:rPr>
        <w:t>General Information</w:t>
      </w:r>
    </w:p>
    <w:p w14:paraId="3043424B" w14:textId="05E3B98C" w:rsidR="004500D4" w:rsidRPr="00153C16" w:rsidRDefault="56440227" w:rsidP="00153C16">
      <w:pPr>
        <w:pStyle w:val="ListParagraph"/>
        <w:numPr>
          <w:ilvl w:val="0"/>
          <w:numId w:val="4"/>
        </w:numPr>
        <w:spacing w:line="276" w:lineRule="auto"/>
        <w:rPr>
          <w:rFonts w:ascii="Century Gothic" w:eastAsiaTheme="minorEastAsia" w:hAnsi="Century Gothic" w:cstheme="minorBidi"/>
          <w:color w:val="222222"/>
        </w:rPr>
      </w:pPr>
      <w:r w:rsidRPr="00153C16">
        <w:rPr>
          <w:rFonts w:ascii="Century Gothic" w:eastAsiaTheme="minorEastAsia" w:hAnsi="Century Gothic" w:cstheme="minorBidi"/>
          <w:color w:val="222222"/>
          <w:sz w:val="24"/>
          <w:szCs w:val="24"/>
        </w:rPr>
        <w:t>Volunteers will be entitled to claim volunteer expenses in line with the Volunteers Policy.</w:t>
      </w:r>
    </w:p>
    <w:p w14:paraId="5635AA14" w14:textId="2423E70B" w:rsidR="004500D4" w:rsidRPr="00153C16" w:rsidRDefault="004500D4" w:rsidP="00153C16">
      <w:pPr>
        <w:spacing w:line="276" w:lineRule="auto"/>
        <w:rPr>
          <w:rFonts w:ascii="Century Gothic" w:eastAsiaTheme="minorEastAsia" w:hAnsi="Century Gothic" w:cstheme="minorBidi"/>
          <w:color w:val="222222"/>
          <w:sz w:val="24"/>
        </w:rPr>
      </w:pPr>
    </w:p>
    <w:p w14:paraId="32E4FE07" w14:textId="58F98F0C" w:rsidR="004500D4" w:rsidRPr="00153C16" w:rsidRDefault="004500D4" w:rsidP="00153C16">
      <w:pPr>
        <w:spacing w:line="276" w:lineRule="auto"/>
        <w:rPr>
          <w:rFonts w:ascii="Century Gothic" w:eastAsiaTheme="minorEastAsia" w:hAnsi="Century Gothic" w:cstheme="minorBidi"/>
          <w:color w:val="222222"/>
          <w:sz w:val="24"/>
        </w:rPr>
      </w:pPr>
    </w:p>
    <w:p w14:paraId="40856BA7" w14:textId="74569072" w:rsidR="004500D4" w:rsidRPr="00153C16" w:rsidRDefault="56440227" w:rsidP="00153C16">
      <w:pPr>
        <w:spacing w:line="276" w:lineRule="auto"/>
        <w:rPr>
          <w:rFonts w:ascii="Century Gothic" w:eastAsiaTheme="minorEastAsia" w:hAnsi="Century Gothic" w:cstheme="minorBidi"/>
          <w:color w:val="222222"/>
          <w:sz w:val="24"/>
        </w:rPr>
      </w:pPr>
      <w:r w:rsidRPr="00153C16">
        <w:rPr>
          <w:rFonts w:ascii="Century Gothic" w:eastAsiaTheme="minorEastAsia" w:hAnsi="Century Gothic" w:cstheme="minorBidi"/>
          <w:color w:val="222222"/>
          <w:sz w:val="24"/>
        </w:rPr>
        <w:t>Telephone 0117 955 6971</w:t>
      </w:r>
    </w:p>
    <w:p w14:paraId="66EFD291" w14:textId="5AAB49AD" w:rsidR="004500D4" w:rsidRPr="00153C16" w:rsidRDefault="56440227" w:rsidP="00153C16">
      <w:pPr>
        <w:spacing w:line="276" w:lineRule="auto"/>
        <w:rPr>
          <w:rFonts w:ascii="Century Gothic" w:eastAsiaTheme="minorEastAsia" w:hAnsi="Century Gothic" w:cstheme="minorBidi"/>
          <w:color w:val="222222"/>
          <w:sz w:val="24"/>
        </w:rPr>
      </w:pPr>
      <w:r w:rsidRPr="00153C16">
        <w:rPr>
          <w:rFonts w:ascii="Century Gothic" w:eastAsiaTheme="minorEastAsia" w:hAnsi="Century Gothic" w:cstheme="minorBidi"/>
          <w:color w:val="222222"/>
          <w:sz w:val="24"/>
        </w:rPr>
        <w:t>Email: sall</w:t>
      </w:r>
      <w:r w:rsidR="7100F232" w:rsidRPr="00153C16">
        <w:rPr>
          <w:rFonts w:ascii="Century Gothic" w:eastAsiaTheme="minorEastAsia" w:hAnsi="Century Gothic" w:cstheme="minorBidi"/>
          <w:color w:val="222222"/>
          <w:sz w:val="24"/>
        </w:rPr>
        <w:t>y.jobling@wsb.org.uk</w:t>
      </w:r>
      <w:r w:rsidRPr="00153C16">
        <w:rPr>
          <w:rFonts w:ascii="Century Gothic" w:eastAsiaTheme="minorEastAsia" w:hAnsi="Century Gothic" w:cstheme="minorBidi"/>
          <w:color w:val="222222"/>
          <w:sz w:val="24"/>
        </w:rPr>
        <w:t xml:space="preserve"> or Project Key Person for more details</w:t>
      </w:r>
    </w:p>
    <w:p w14:paraId="09DBA8B1" w14:textId="10C5C39E" w:rsidR="004500D4" w:rsidRPr="00153C16" w:rsidRDefault="004500D4" w:rsidP="00153C16">
      <w:pPr>
        <w:spacing w:line="276" w:lineRule="auto"/>
        <w:rPr>
          <w:rFonts w:ascii="Century Gothic" w:eastAsia="Century Gothic" w:hAnsi="Century Gothic" w:cs="Century Gothic"/>
          <w:color w:val="222222"/>
          <w:sz w:val="24"/>
        </w:rPr>
      </w:pPr>
    </w:p>
    <w:p w14:paraId="1ACE8258" w14:textId="23C9C1CD" w:rsidR="004500D4" w:rsidRPr="00153C16" w:rsidRDefault="56440227" w:rsidP="00153C16">
      <w:pPr>
        <w:spacing w:line="276" w:lineRule="auto"/>
        <w:rPr>
          <w:rFonts w:ascii="Century Gothic" w:eastAsiaTheme="minorEastAsia" w:hAnsi="Century Gothic" w:cstheme="minorBidi"/>
          <w:color w:val="222222"/>
          <w:sz w:val="24"/>
        </w:rPr>
      </w:pPr>
      <w:r w:rsidRPr="00153C16">
        <w:rPr>
          <w:rFonts w:ascii="Century Gothic" w:eastAsiaTheme="minorEastAsia" w:hAnsi="Century Gothic" w:cstheme="minorBidi"/>
          <w:color w:val="222222"/>
          <w:sz w:val="24"/>
        </w:rPr>
        <w:t>JRG date:</w:t>
      </w:r>
      <w:r w:rsidR="04E110F9" w:rsidRPr="00153C16">
        <w:rPr>
          <w:rFonts w:ascii="Century Gothic" w:eastAsiaTheme="minorEastAsia" w:hAnsi="Century Gothic" w:cstheme="minorBidi"/>
          <w:color w:val="222222"/>
          <w:sz w:val="24"/>
        </w:rPr>
        <w:t xml:space="preserve"> 30/07/25</w:t>
      </w:r>
    </w:p>
    <w:p w14:paraId="3A67F2F1" w14:textId="75589940" w:rsidR="004500D4" w:rsidRPr="00153C16" w:rsidRDefault="004500D4" w:rsidP="00153C16">
      <w:pPr>
        <w:rPr>
          <w:rFonts w:ascii="Century Gothic" w:eastAsiaTheme="minorEastAsia" w:hAnsi="Century Gothic" w:cstheme="minorBidi"/>
          <w:sz w:val="24"/>
        </w:rPr>
      </w:pPr>
    </w:p>
    <w:sectPr w:rsidR="004500D4" w:rsidRPr="00153C16" w:rsidSect="00153C16">
      <w:headerReference w:type="default" r:id="rId10"/>
      <w:footerReference w:type="default" r:id="rId11"/>
      <w:headerReference w:type="first" r:id="rId12"/>
      <w:footerReference w:type="first" r:id="rId13"/>
      <w:pgSz w:w="11906" w:h="16838"/>
      <w:pgMar w:top="720" w:right="720" w:bottom="720" w:left="720" w:header="28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14C4A" w14:textId="77777777" w:rsidR="00C7123E" w:rsidRDefault="00C7123E" w:rsidP="007D6F2E">
      <w:r>
        <w:separator/>
      </w:r>
    </w:p>
  </w:endnote>
  <w:endnote w:type="continuationSeparator" w:id="0">
    <w:p w14:paraId="32C6D5CF" w14:textId="77777777" w:rsidR="00C7123E" w:rsidRDefault="00C7123E" w:rsidP="007D6F2E">
      <w:r>
        <w:continuationSeparator/>
      </w:r>
    </w:p>
  </w:endnote>
  <w:endnote w:type="continuationNotice" w:id="1">
    <w:p w14:paraId="105CDDFB" w14:textId="77777777" w:rsidR="00C7123E" w:rsidRDefault="00C712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F0605" w14:textId="428E0269" w:rsidR="00763983" w:rsidRPr="00C360A3" w:rsidRDefault="00763983" w:rsidP="00C360A3">
    <w:pPr>
      <w:pStyle w:val="Footer"/>
      <w:jc w:val="center"/>
      <w:rPr>
        <w:rFonts w:ascii="Calibri" w:hAnsi="Calibri"/>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470B9" w14:textId="77777777" w:rsidR="00763983" w:rsidRDefault="00763983" w:rsidP="00170E8E">
    <w:pPr>
      <w:keepLines/>
      <w:tabs>
        <w:tab w:val="center" w:pos="4320"/>
        <w:tab w:val="right" w:pos="8640"/>
      </w:tabs>
      <w:spacing w:line="0" w:lineRule="atLeast"/>
      <w:jc w:val="center"/>
      <w:rPr>
        <w:rFonts w:ascii="Calibri" w:hAnsi="Calibri" w:cs="Arial"/>
        <w:b/>
        <w:szCs w:val="20"/>
      </w:rPr>
    </w:pPr>
  </w:p>
  <w:p w14:paraId="6075C32D" w14:textId="77777777" w:rsidR="00153C16" w:rsidRPr="000C19DC" w:rsidRDefault="00153C16" w:rsidP="00153C16">
    <w:pPr>
      <w:pStyle w:val="Footer"/>
      <w:tabs>
        <w:tab w:val="clear" w:pos="4513"/>
        <w:tab w:val="clear" w:pos="9026"/>
      </w:tabs>
      <w:spacing w:after="40"/>
      <w:jc w:val="center"/>
      <w:rPr>
        <w:rFonts w:ascii="Century Gothic" w:hAnsi="Century Gothic"/>
        <w:color w:val="000000" w:themeColor="text1"/>
        <w:sz w:val="18"/>
        <w:szCs w:val="22"/>
      </w:rPr>
    </w:pPr>
    <w:r w:rsidRPr="000C19DC">
      <w:rPr>
        <w:rFonts w:ascii="Century Gothic" w:hAnsi="Century Gothic"/>
        <w:color w:val="000000" w:themeColor="text1"/>
        <w:sz w:val="18"/>
        <w:szCs w:val="22"/>
      </w:rPr>
      <w:t xml:space="preserve">Settlement Site, 43 Ducie Road, Barton Hill, BS5 0AX </w:t>
    </w:r>
    <w:r>
      <w:rPr>
        <w:rFonts w:ascii="Century Gothic" w:hAnsi="Century Gothic"/>
        <w:color w:val="000000" w:themeColor="text1"/>
        <w:sz w:val="18"/>
        <w:szCs w:val="22"/>
      </w:rPr>
      <w:t xml:space="preserve">| </w:t>
    </w:r>
    <w:r w:rsidRPr="000C19DC">
      <w:rPr>
        <w:rFonts w:ascii="Century Gothic" w:hAnsi="Century Gothic"/>
        <w:color w:val="000000" w:themeColor="text1"/>
        <w:sz w:val="18"/>
        <w:szCs w:val="22"/>
      </w:rPr>
      <w:t>Wellspring Site, Beam Street, Barton Hill, BS5 9QY</w:t>
    </w:r>
  </w:p>
  <w:p w14:paraId="20CD6DD7" w14:textId="77777777" w:rsidR="00153C16" w:rsidRPr="000C19DC" w:rsidRDefault="00153C16" w:rsidP="00153C16">
    <w:pPr>
      <w:pStyle w:val="Footer"/>
      <w:spacing w:after="40"/>
      <w:jc w:val="center"/>
      <w:rPr>
        <w:rFonts w:ascii="Century Gothic" w:hAnsi="Century Gothic"/>
        <w:color w:val="000000" w:themeColor="text1"/>
        <w:sz w:val="18"/>
        <w:szCs w:val="22"/>
      </w:rPr>
    </w:pPr>
    <w:r>
      <w:rPr>
        <w:rFonts w:ascii="Century Gothic" w:hAnsi="Century Gothic"/>
        <w:color w:val="000000" w:themeColor="text1"/>
        <w:sz w:val="18"/>
        <w:szCs w:val="22"/>
      </w:rPr>
      <w:t xml:space="preserve">0117 304 1400 | </w:t>
    </w:r>
    <w:r w:rsidRPr="000C19DC">
      <w:rPr>
        <w:rFonts w:ascii="Century Gothic" w:hAnsi="Century Gothic"/>
        <w:color w:val="000000" w:themeColor="text1"/>
        <w:sz w:val="18"/>
        <w:szCs w:val="22"/>
      </w:rPr>
      <w:t>www.wellspringsettlement.org.uk </w:t>
    </w:r>
    <w:r>
      <w:rPr>
        <w:rFonts w:ascii="Century Gothic" w:hAnsi="Century Gothic"/>
        <w:color w:val="000000" w:themeColor="text1"/>
        <w:sz w:val="18"/>
        <w:szCs w:val="22"/>
      </w:rPr>
      <w:t>|</w:t>
    </w:r>
    <w:r w:rsidRPr="000C19DC">
      <w:rPr>
        <w:rFonts w:ascii="Century Gothic" w:hAnsi="Century Gothic"/>
        <w:color w:val="000000" w:themeColor="text1"/>
        <w:sz w:val="18"/>
        <w:szCs w:val="22"/>
      </w:rPr>
      <w:t xml:space="preserve"> info@wsb.org.uk</w:t>
    </w:r>
  </w:p>
  <w:p w14:paraId="57A4FDEA" w14:textId="79F8381F" w:rsidR="51202B77" w:rsidRPr="00153C16" w:rsidRDefault="00153C16" w:rsidP="00153C16">
    <w:pPr>
      <w:pStyle w:val="Footer"/>
      <w:spacing w:after="40"/>
      <w:jc w:val="center"/>
      <w:rPr>
        <w:rFonts w:ascii="Century Gothic" w:hAnsi="Century Gothic"/>
        <w:color w:val="000000" w:themeColor="text1"/>
        <w:sz w:val="14"/>
        <w:szCs w:val="18"/>
      </w:rPr>
    </w:pPr>
    <w:r w:rsidRPr="00F9139F">
      <w:rPr>
        <w:rFonts w:ascii="Century Gothic" w:hAnsi="Century Gothic"/>
        <w:color w:val="000000" w:themeColor="text1"/>
        <w:sz w:val="14"/>
        <w:szCs w:val="18"/>
        <w:lang w:val="en-US"/>
      </w:rPr>
      <w:t>Wellspring Settlement</w:t>
    </w:r>
    <w:r w:rsidRPr="00F9139F">
      <w:rPr>
        <w:rFonts w:ascii="Century Gothic" w:hAnsi="Century Gothic"/>
        <w:color w:val="000000" w:themeColor="text1"/>
        <w:sz w:val="14"/>
        <w:szCs w:val="18"/>
      </w:rPr>
      <w:t> is a company limited by guarantee registered in England and Wales under number 05031499 and is a charity, number 1103139</w:t>
    </w:r>
  </w:p>
  <w:p w14:paraId="27F09C85" w14:textId="77777777" w:rsidR="00763983" w:rsidRDefault="007639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5C48C" w14:textId="77777777" w:rsidR="00C7123E" w:rsidRDefault="00C7123E" w:rsidP="007D6F2E">
      <w:r>
        <w:separator/>
      </w:r>
    </w:p>
  </w:footnote>
  <w:footnote w:type="continuationSeparator" w:id="0">
    <w:p w14:paraId="3FA6C06E" w14:textId="77777777" w:rsidR="00C7123E" w:rsidRDefault="00C7123E" w:rsidP="007D6F2E">
      <w:r>
        <w:continuationSeparator/>
      </w:r>
    </w:p>
  </w:footnote>
  <w:footnote w:type="continuationNotice" w:id="1">
    <w:p w14:paraId="24E4ADBC" w14:textId="77777777" w:rsidR="00C7123E" w:rsidRDefault="00C712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D9322" w14:textId="77777777" w:rsidR="00763983" w:rsidRDefault="00763983" w:rsidP="007D6F2E">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1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8"/>
      <w:gridCol w:w="2534"/>
    </w:tblGrid>
    <w:tr w:rsidR="00153C16" w14:paraId="03B3B9CD" w14:textId="77777777" w:rsidTr="00153C16">
      <w:tc>
        <w:tcPr>
          <w:tcW w:w="8648" w:type="dxa"/>
          <w:tcBorders>
            <w:top w:val="single" w:sz="4" w:space="0" w:color="FFFFFF"/>
            <w:left w:val="single" w:sz="4" w:space="0" w:color="FFFFFF"/>
            <w:bottom w:val="single" w:sz="4" w:space="0" w:color="FFFFFF"/>
            <w:right w:val="single" w:sz="4" w:space="0" w:color="FFFFFF"/>
          </w:tcBorders>
          <w:vAlign w:val="center"/>
        </w:tcPr>
        <w:p w14:paraId="06E1946B" w14:textId="77777777" w:rsidR="00153C16" w:rsidRDefault="00153C16" w:rsidP="00153C16">
          <w:pPr>
            <w:pStyle w:val="Header"/>
            <w:ind w:left="171" w:right="-539"/>
            <w:rPr>
              <w:rFonts w:ascii="Century Gothic" w:hAnsi="Century Gothic" w:cs="Arial"/>
              <w:b/>
              <w:bCs/>
              <w:color w:val="50637D"/>
              <w:sz w:val="44"/>
              <w:szCs w:val="44"/>
            </w:rPr>
          </w:pPr>
          <w:r>
            <w:rPr>
              <w:rFonts w:ascii="Century Gothic" w:hAnsi="Century Gothic" w:cs="Arial"/>
              <w:b/>
              <w:bCs/>
              <w:color w:val="50637D"/>
              <w:sz w:val="44"/>
              <w:szCs w:val="44"/>
            </w:rPr>
            <w:t>WELLSPRING SETTLEMENT</w:t>
          </w:r>
        </w:p>
        <w:p w14:paraId="17077D94" w14:textId="6D8DCDC1" w:rsidR="00153C16" w:rsidRPr="005D347B" w:rsidRDefault="00153C16" w:rsidP="00153C16">
          <w:pPr>
            <w:pStyle w:val="Header"/>
            <w:ind w:left="171"/>
            <w:rPr>
              <w:rFonts w:ascii="Century Gothic" w:hAnsi="Century Gothic" w:cs="Arial"/>
              <w:b/>
              <w:bCs/>
              <w:color w:val="50637D"/>
              <w:sz w:val="44"/>
              <w:szCs w:val="44"/>
            </w:rPr>
          </w:pPr>
          <w:r>
            <w:rPr>
              <w:rFonts w:ascii="Century Gothic" w:hAnsi="Century Gothic" w:cs="Arial"/>
              <w:b/>
              <w:bCs/>
              <w:color w:val="50637D"/>
              <w:sz w:val="44"/>
              <w:szCs w:val="44"/>
            </w:rPr>
            <w:t xml:space="preserve">VOLUNTEER </w:t>
          </w:r>
          <w:r>
            <w:rPr>
              <w:rFonts w:ascii="Century Gothic" w:hAnsi="Century Gothic" w:cs="Arial"/>
              <w:b/>
              <w:bCs/>
              <w:color w:val="50637D"/>
              <w:sz w:val="44"/>
              <w:szCs w:val="44"/>
            </w:rPr>
            <w:t>TASK DESCRIPTION</w:t>
          </w:r>
        </w:p>
      </w:tc>
      <w:tc>
        <w:tcPr>
          <w:tcW w:w="2534" w:type="dxa"/>
          <w:tcBorders>
            <w:top w:val="single" w:sz="4" w:space="0" w:color="FFFFFF"/>
            <w:left w:val="single" w:sz="4" w:space="0" w:color="FFFFFF"/>
            <w:bottom w:val="single" w:sz="4" w:space="0" w:color="FFFFFF"/>
            <w:right w:val="single" w:sz="4" w:space="0" w:color="FFFFFF"/>
          </w:tcBorders>
          <w:vAlign w:val="center"/>
        </w:tcPr>
        <w:p w14:paraId="15694CCB" w14:textId="77777777" w:rsidR="00153C16" w:rsidRDefault="00153C16" w:rsidP="00153C16">
          <w:pPr>
            <w:pStyle w:val="Header"/>
          </w:pPr>
          <w:r>
            <w:rPr>
              <w:rFonts w:ascii="Calibri" w:hAnsi="Calibri" w:cs="Arial"/>
              <w:noProof/>
              <w:sz w:val="36"/>
              <w:szCs w:val="36"/>
            </w:rPr>
            <w:drawing>
              <wp:inline distT="0" distB="0" distL="0" distR="0" wp14:anchorId="20EBADD7" wp14:editId="0C78C5B5">
                <wp:extent cx="1089660" cy="838200"/>
                <wp:effectExtent l="0" t="0" r="0" b="0"/>
                <wp:docPr id="2141403857"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9660" cy="838200"/>
                        </a:xfrm>
                        <a:prstGeom prst="rect">
                          <a:avLst/>
                        </a:prstGeom>
                        <a:noFill/>
                        <a:ln>
                          <a:noFill/>
                        </a:ln>
                      </pic:spPr>
                    </pic:pic>
                  </a:graphicData>
                </a:graphic>
              </wp:inline>
            </w:drawing>
          </w:r>
        </w:p>
      </w:tc>
    </w:tr>
  </w:tbl>
  <w:p w14:paraId="23759143" w14:textId="5FA638E5" w:rsidR="00763983" w:rsidRDefault="00763983" w:rsidP="002370A5">
    <w:pPr>
      <w:pStyle w:val="Header"/>
      <w:jc w:val="center"/>
    </w:pPr>
  </w:p>
</w:hdr>
</file>

<file path=word/intelligence2.xml><?xml version="1.0" encoding="utf-8"?>
<int2:intelligence xmlns:int2="http://schemas.microsoft.com/office/intelligence/2020/intelligence" xmlns:oel="http://schemas.microsoft.com/office/2019/extlst">
  <int2:observations>
    <int2:textHash int2:hashCode="2icEepmeMvHw4Y" int2:id="deSD83f4">
      <int2:state int2:value="Rejected" int2:type="spell"/>
    </int2:textHash>
    <int2:bookmark int2:bookmarkName="_Int_RDB55OfN" int2:invalidationBookmarkName="" int2:hashCode="EwPRO9qGxojUiu" int2:id="dmFuvBVU">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57CCF"/>
    <w:multiLevelType w:val="hybridMultilevel"/>
    <w:tmpl w:val="D16E0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6EC5EB"/>
    <w:multiLevelType w:val="hybridMultilevel"/>
    <w:tmpl w:val="1FA43CC4"/>
    <w:lvl w:ilvl="0" w:tplc="87B0ED9C">
      <w:start w:val="1"/>
      <w:numFmt w:val="bullet"/>
      <w:lvlText w:val=""/>
      <w:lvlJc w:val="left"/>
      <w:pPr>
        <w:ind w:left="720" w:hanging="360"/>
      </w:pPr>
      <w:rPr>
        <w:rFonts w:ascii="Symbol" w:hAnsi="Symbol" w:hint="default"/>
      </w:rPr>
    </w:lvl>
    <w:lvl w:ilvl="1" w:tplc="1F0A02B0">
      <w:start w:val="1"/>
      <w:numFmt w:val="bullet"/>
      <w:lvlText w:val="o"/>
      <w:lvlJc w:val="left"/>
      <w:pPr>
        <w:ind w:left="1440" w:hanging="360"/>
      </w:pPr>
      <w:rPr>
        <w:rFonts w:ascii="Courier New" w:hAnsi="Courier New" w:hint="default"/>
      </w:rPr>
    </w:lvl>
    <w:lvl w:ilvl="2" w:tplc="9440EA5C">
      <w:start w:val="1"/>
      <w:numFmt w:val="bullet"/>
      <w:lvlText w:val=""/>
      <w:lvlJc w:val="left"/>
      <w:pPr>
        <w:ind w:left="2160" w:hanging="360"/>
      </w:pPr>
      <w:rPr>
        <w:rFonts w:ascii="Wingdings" w:hAnsi="Wingdings" w:hint="default"/>
      </w:rPr>
    </w:lvl>
    <w:lvl w:ilvl="3" w:tplc="79FEA94C">
      <w:start w:val="1"/>
      <w:numFmt w:val="bullet"/>
      <w:lvlText w:val=""/>
      <w:lvlJc w:val="left"/>
      <w:pPr>
        <w:ind w:left="2880" w:hanging="360"/>
      </w:pPr>
      <w:rPr>
        <w:rFonts w:ascii="Symbol" w:hAnsi="Symbol" w:hint="default"/>
      </w:rPr>
    </w:lvl>
    <w:lvl w:ilvl="4" w:tplc="750CCC14">
      <w:start w:val="1"/>
      <w:numFmt w:val="bullet"/>
      <w:lvlText w:val="o"/>
      <w:lvlJc w:val="left"/>
      <w:pPr>
        <w:ind w:left="3600" w:hanging="360"/>
      </w:pPr>
      <w:rPr>
        <w:rFonts w:ascii="Courier New" w:hAnsi="Courier New" w:hint="default"/>
      </w:rPr>
    </w:lvl>
    <w:lvl w:ilvl="5" w:tplc="D406709C">
      <w:start w:val="1"/>
      <w:numFmt w:val="bullet"/>
      <w:lvlText w:val=""/>
      <w:lvlJc w:val="left"/>
      <w:pPr>
        <w:ind w:left="4320" w:hanging="360"/>
      </w:pPr>
      <w:rPr>
        <w:rFonts w:ascii="Wingdings" w:hAnsi="Wingdings" w:hint="default"/>
      </w:rPr>
    </w:lvl>
    <w:lvl w:ilvl="6" w:tplc="B108F280">
      <w:start w:val="1"/>
      <w:numFmt w:val="bullet"/>
      <w:lvlText w:val=""/>
      <w:lvlJc w:val="left"/>
      <w:pPr>
        <w:ind w:left="5040" w:hanging="360"/>
      </w:pPr>
      <w:rPr>
        <w:rFonts w:ascii="Symbol" w:hAnsi="Symbol" w:hint="default"/>
      </w:rPr>
    </w:lvl>
    <w:lvl w:ilvl="7" w:tplc="DDA6AD20">
      <w:start w:val="1"/>
      <w:numFmt w:val="bullet"/>
      <w:lvlText w:val="o"/>
      <w:lvlJc w:val="left"/>
      <w:pPr>
        <w:ind w:left="5760" w:hanging="360"/>
      </w:pPr>
      <w:rPr>
        <w:rFonts w:ascii="Courier New" w:hAnsi="Courier New" w:hint="default"/>
      </w:rPr>
    </w:lvl>
    <w:lvl w:ilvl="8" w:tplc="4F02993E">
      <w:start w:val="1"/>
      <w:numFmt w:val="bullet"/>
      <w:lvlText w:val=""/>
      <w:lvlJc w:val="left"/>
      <w:pPr>
        <w:ind w:left="6480" w:hanging="360"/>
      </w:pPr>
      <w:rPr>
        <w:rFonts w:ascii="Wingdings" w:hAnsi="Wingdings" w:hint="default"/>
      </w:rPr>
    </w:lvl>
  </w:abstractNum>
  <w:abstractNum w:abstractNumId="2" w15:restartNumberingAfterBreak="0">
    <w:nsid w:val="104645EE"/>
    <w:multiLevelType w:val="hybridMultilevel"/>
    <w:tmpl w:val="913E9E64"/>
    <w:lvl w:ilvl="0" w:tplc="12140156">
      <w:start w:val="1"/>
      <w:numFmt w:val="bullet"/>
      <w:lvlText w:val=""/>
      <w:lvlJc w:val="left"/>
      <w:pPr>
        <w:ind w:left="720" w:hanging="360"/>
      </w:pPr>
      <w:rPr>
        <w:rFonts w:ascii="Symbol" w:hAnsi="Symbol" w:hint="default"/>
      </w:rPr>
    </w:lvl>
    <w:lvl w:ilvl="1" w:tplc="8BE2BF38">
      <w:start w:val="1"/>
      <w:numFmt w:val="bullet"/>
      <w:lvlText w:val="o"/>
      <w:lvlJc w:val="left"/>
      <w:pPr>
        <w:ind w:left="1440" w:hanging="360"/>
      </w:pPr>
      <w:rPr>
        <w:rFonts w:ascii="Courier New" w:hAnsi="Courier New" w:hint="default"/>
      </w:rPr>
    </w:lvl>
    <w:lvl w:ilvl="2" w:tplc="6B0AB612">
      <w:start w:val="1"/>
      <w:numFmt w:val="bullet"/>
      <w:lvlText w:val=""/>
      <w:lvlJc w:val="left"/>
      <w:pPr>
        <w:ind w:left="2160" w:hanging="360"/>
      </w:pPr>
      <w:rPr>
        <w:rFonts w:ascii="Wingdings" w:hAnsi="Wingdings" w:hint="default"/>
      </w:rPr>
    </w:lvl>
    <w:lvl w:ilvl="3" w:tplc="816EC134">
      <w:start w:val="1"/>
      <w:numFmt w:val="bullet"/>
      <w:lvlText w:val=""/>
      <w:lvlJc w:val="left"/>
      <w:pPr>
        <w:ind w:left="2880" w:hanging="360"/>
      </w:pPr>
      <w:rPr>
        <w:rFonts w:ascii="Symbol" w:hAnsi="Symbol" w:hint="default"/>
      </w:rPr>
    </w:lvl>
    <w:lvl w:ilvl="4" w:tplc="58CAD1A0">
      <w:start w:val="1"/>
      <w:numFmt w:val="bullet"/>
      <w:lvlText w:val="o"/>
      <w:lvlJc w:val="left"/>
      <w:pPr>
        <w:ind w:left="3600" w:hanging="360"/>
      </w:pPr>
      <w:rPr>
        <w:rFonts w:ascii="Courier New" w:hAnsi="Courier New" w:hint="default"/>
      </w:rPr>
    </w:lvl>
    <w:lvl w:ilvl="5" w:tplc="75C8D648">
      <w:start w:val="1"/>
      <w:numFmt w:val="bullet"/>
      <w:lvlText w:val=""/>
      <w:lvlJc w:val="left"/>
      <w:pPr>
        <w:ind w:left="4320" w:hanging="360"/>
      </w:pPr>
      <w:rPr>
        <w:rFonts w:ascii="Wingdings" w:hAnsi="Wingdings" w:hint="default"/>
      </w:rPr>
    </w:lvl>
    <w:lvl w:ilvl="6" w:tplc="FEA46868">
      <w:start w:val="1"/>
      <w:numFmt w:val="bullet"/>
      <w:lvlText w:val=""/>
      <w:lvlJc w:val="left"/>
      <w:pPr>
        <w:ind w:left="5040" w:hanging="360"/>
      </w:pPr>
      <w:rPr>
        <w:rFonts w:ascii="Symbol" w:hAnsi="Symbol" w:hint="default"/>
      </w:rPr>
    </w:lvl>
    <w:lvl w:ilvl="7" w:tplc="C8CCAD1E">
      <w:start w:val="1"/>
      <w:numFmt w:val="bullet"/>
      <w:lvlText w:val="o"/>
      <w:lvlJc w:val="left"/>
      <w:pPr>
        <w:ind w:left="5760" w:hanging="360"/>
      </w:pPr>
      <w:rPr>
        <w:rFonts w:ascii="Courier New" w:hAnsi="Courier New" w:hint="default"/>
      </w:rPr>
    </w:lvl>
    <w:lvl w:ilvl="8" w:tplc="E092EBCE">
      <w:start w:val="1"/>
      <w:numFmt w:val="bullet"/>
      <w:lvlText w:val=""/>
      <w:lvlJc w:val="left"/>
      <w:pPr>
        <w:ind w:left="6480" w:hanging="360"/>
      </w:pPr>
      <w:rPr>
        <w:rFonts w:ascii="Wingdings" w:hAnsi="Wingdings" w:hint="default"/>
      </w:rPr>
    </w:lvl>
  </w:abstractNum>
  <w:abstractNum w:abstractNumId="3" w15:restartNumberingAfterBreak="0">
    <w:nsid w:val="1131225A"/>
    <w:multiLevelType w:val="hybridMultilevel"/>
    <w:tmpl w:val="21A07DFE"/>
    <w:lvl w:ilvl="0" w:tplc="EE9697D8">
      <w:start w:val="1"/>
      <w:numFmt w:val="bullet"/>
      <w:lvlText w:val=""/>
      <w:lvlJc w:val="left"/>
      <w:pPr>
        <w:ind w:left="720" w:hanging="360"/>
      </w:pPr>
      <w:rPr>
        <w:rFonts w:ascii="Symbol" w:hAnsi="Symbol" w:hint="default"/>
      </w:rPr>
    </w:lvl>
    <w:lvl w:ilvl="1" w:tplc="ABF213E0">
      <w:start w:val="1"/>
      <w:numFmt w:val="bullet"/>
      <w:lvlText w:val="o"/>
      <w:lvlJc w:val="left"/>
      <w:pPr>
        <w:ind w:left="1440" w:hanging="360"/>
      </w:pPr>
      <w:rPr>
        <w:rFonts w:ascii="Courier New" w:hAnsi="Courier New" w:hint="default"/>
      </w:rPr>
    </w:lvl>
    <w:lvl w:ilvl="2" w:tplc="F03CC444">
      <w:start w:val="1"/>
      <w:numFmt w:val="bullet"/>
      <w:lvlText w:val=""/>
      <w:lvlJc w:val="left"/>
      <w:pPr>
        <w:ind w:left="2160" w:hanging="360"/>
      </w:pPr>
      <w:rPr>
        <w:rFonts w:ascii="Wingdings" w:hAnsi="Wingdings" w:hint="default"/>
      </w:rPr>
    </w:lvl>
    <w:lvl w:ilvl="3" w:tplc="E6EEEB12">
      <w:start w:val="1"/>
      <w:numFmt w:val="bullet"/>
      <w:lvlText w:val=""/>
      <w:lvlJc w:val="left"/>
      <w:pPr>
        <w:ind w:left="2880" w:hanging="360"/>
      </w:pPr>
      <w:rPr>
        <w:rFonts w:ascii="Symbol" w:hAnsi="Symbol" w:hint="default"/>
      </w:rPr>
    </w:lvl>
    <w:lvl w:ilvl="4" w:tplc="CB18E1BC">
      <w:start w:val="1"/>
      <w:numFmt w:val="bullet"/>
      <w:lvlText w:val="o"/>
      <w:lvlJc w:val="left"/>
      <w:pPr>
        <w:ind w:left="3600" w:hanging="360"/>
      </w:pPr>
      <w:rPr>
        <w:rFonts w:ascii="Courier New" w:hAnsi="Courier New" w:hint="default"/>
      </w:rPr>
    </w:lvl>
    <w:lvl w:ilvl="5" w:tplc="9C4ED680">
      <w:start w:val="1"/>
      <w:numFmt w:val="bullet"/>
      <w:lvlText w:val=""/>
      <w:lvlJc w:val="left"/>
      <w:pPr>
        <w:ind w:left="4320" w:hanging="360"/>
      </w:pPr>
      <w:rPr>
        <w:rFonts w:ascii="Wingdings" w:hAnsi="Wingdings" w:hint="default"/>
      </w:rPr>
    </w:lvl>
    <w:lvl w:ilvl="6" w:tplc="953A3B0A">
      <w:start w:val="1"/>
      <w:numFmt w:val="bullet"/>
      <w:lvlText w:val=""/>
      <w:lvlJc w:val="left"/>
      <w:pPr>
        <w:ind w:left="5040" w:hanging="360"/>
      </w:pPr>
      <w:rPr>
        <w:rFonts w:ascii="Symbol" w:hAnsi="Symbol" w:hint="default"/>
      </w:rPr>
    </w:lvl>
    <w:lvl w:ilvl="7" w:tplc="61661F52">
      <w:start w:val="1"/>
      <w:numFmt w:val="bullet"/>
      <w:lvlText w:val="o"/>
      <w:lvlJc w:val="left"/>
      <w:pPr>
        <w:ind w:left="5760" w:hanging="360"/>
      </w:pPr>
      <w:rPr>
        <w:rFonts w:ascii="Courier New" w:hAnsi="Courier New" w:hint="default"/>
      </w:rPr>
    </w:lvl>
    <w:lvl w:ilvl="8" w:tplc="F5042AD2">
      <w:start w:val="1"/>
      <w:numFmt w:val="bullet"/>
      <w:lvlText w:val=""/>
      <w:lvlJc w:val="left"/>
      <w:pPr>
        <w:ind w:left="6480" w:hanging="360"/>
      </w:pPr>
      <w:rPr>
        <w:rFonts w:ascii="Wingdings" w:hAnsi="Wingdings" w:hint="default"/>
      </w:rPr>
    </w:lvl>
  </w:abstractNum>
  <w:abstractNum w:abstractNumId="4" w15:restartNumberingAfterBreak="0">
    <w:nsid w:val="11F8A425"/>
    <w:multiLevelType w:val="hybridMultilevel"/>
    <w:tmpl w:val="5B0AF736"/>
    <w:lvl w:ilvl="0" w:tplc="6B507AD0">
      <w:start w:val="3"/>
      <w:numFmt w:val="decimal"/>
      <w:lvlText w:val="%1."/>
      <w:lvlJc w:val="left"/>
      <w:pPr>
        <w:ind w:left="720" w:hanging="360"/>
      </w:pPr>
    </w:lvl>
    <w:lvl w:ilvl="1" w:tplc="FC643300">
      <w:start w:val="1"/>
      <w:numFmt w:val="lowerLetter"/>
      <w:lvlText w:val="%2."/>
      <w:lvlJc w:val="left"/>
      <w:pPr>
        <w:ind w:left="1440" w:hanging="360"/>
      </w:pPr>
    </w:lvl>
    <w:lvl w:ilvl="2" w:tplc="E9388F94">
      <w:start w:val="1"/>
      <w:numFmt w:val="lowerRoman"/>
      <w:lvlText w:val="%3."/>
      <w:lvlJc w:val="right"/>
      <w:pPr>
        <w:ind w:left="2160" w:hanging="180"/>
      </w:pPr>
    </w:lvl>
    <w:lvl w:ilvl="3" w:tplc="8604D54C">
      <w:start w:val="1"/>
      <w:numFmt w:val="decimal"/>
      <w:lvlText w:val="%4."/>
      <w:lvlJc w:val="left"/>
      <w:pPr>
        <w:ind w:left="2880" w:hanging="360"/>
      </w:pPr>
    </w:lvl>
    <w:lvl w:ilvl="4" w:tplc="5B2AB02A">
      <w:start w:val="1"/>
      <w:numFmt w:val="lowerLetter"/>
      <w:lvlText w:val="%5."/>
      <w:lvlJc w:val="left"/>
      <w:pPr>
        <w:ind w:left="3600" w:hanging="360"/>
      </w:pPr>
    </w:lvl>
    <w:lvl w:ilvl="5" w:tplc="E520C128">
      <w:start w:val="1"/>
      <w:numFmt w:val="lowerRoman"/>
      <w:lvlText w:val="%6."/>
      <w:lvlJc w:val="right"/>
      <w:pPr>
        <w:ind w:left="4320" w:hanging="180"/>
      </w:pPr>
    </w:lvl>
    <w:lvl w:ilvl="6" w:tplc="A6CC726C">
      <w:start w:val="1"/>
      <w:numFmt w:val="decimal"/>
      <w:lvlText w:val="%7."/>
      <w:lvlJc w:val="left"/>
      <w:pPr>
        <w:ind w:left="5040" w:hanging="360"/>
      </w:pPr>
    </w:lvl>
    <w:lvl w:ilvl="7" w:tplc="F2E4BF2A">
      <w:start w:val="1"/>
      <w:numFmt w:val="lowerLetter"/>
      <w:lvlText w:val="%8."/>
      <w:lvlJc w:val="left"/>
      <w:pPr>
        <w:ind w:left="5760" w:hanging="360"/>
      </w:pPr>
    </w:lvl>
    <w:lvl w:ilvl="8" w:tplc="6A1ACD2C">
      <w:start w:val="1"/>
      <w:numFmt w:val="lowerRoman"/>
      <w:lvlText w:val="%9."/>
      <w:lvlJc w:val="right"/>
      <w:pPr>
        <w:ind w:left="6480" w:hanging="180"/>
      </w:pPr>
    </w:lvl>
  </w:abstractNum>
  <w:abstractNum w:abstractNumId="5" w15:restartNumberingAfterBreak="0">
    <w:nsid w:val="1309760C"/>
    <w:multiLevelType w:val="multilevel"/>
    <w:tmpl w:val="D4C4E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4BEBCF"/>
    <w:multiLevelType w:val="hybridMultilevel"/>
    <w:tmpl w:val="C742AEF8"/>
    <w:lvl w:ilvl="0" w:tplc="138ADAEA">
      <w:start w:val="1"/>
      <w:numFmt w:val="bullet"/>
      <w:lvlText w:val=""/>
      <w:lvlJc w:val="left"/>
      <w:pPr>
        <w:ind w:left="720" w:hanging="360"/>
      </w:pPr>
      <w:rPr>
        <w:rFonts w:ascii="Symbol" w:hAnsi="Symbol" w:hint="default"/>
      </w:rPr>
    </w:lvl>
    <w:lvl w:ilvl="1" w:tplc="E3D4F97A">
      <w:start w:val="1"/>
      <w:numFmt w:val="bullet"/>
      <w:lvlText w:val="o"/>
      <w:lvlJc w:val="left"/>
      <w:pPr>
        <w:ind w:left="1440" w:hanging="360"/>
      </w:pPr>
      <w:rPr>
        <w:rFonts w:ascii="Courier New" w:hAnsi="Courier New" w:hint="default"/>
      </w:rPr>
    </w:lvl>
    <w:lvl w:ilvl="2" w:tplc="512C9404">
      <w:start w:val="1"/>
      <w:numFmt w:val="bullet"/>
      <w:lvlText w:val=""/>
      <w:lvlJc w:val="left"/>
      <w:pPr>
        <w:ind w:left="2160" w:hanging="360"/>
      </w:pPr>
      <w:rPr>
        <w:rFonts w:ascii="Wingdings" w:hAnsi="Wingdings" w:hint="default"/>
      </w:rPr>
    </w:lvl>
    <w:lvl w:ilvl="3" w:tplc="00669E94">
      <w:start w:val="1"/>
      <w:numFmt w:val="bullet"/>
      <w:lvlText w:val=""/>
      <w:lvlJc w:val="left"/>
      <w:pPr>
        <w:ind w:left="2880" w:hanging="360"/>
      </w:pPr>
      <w:rPr>
        <w:rFonts w:ascii="Symbol" w:hAnsi="Symbol" w:hint="default"/>
      </w:rPr>
    </w:lvl>
    <w:lvl w:ilvl="4" w:tplc="270425D8">
      <w:start w:val="1"/>
      <w:numFmt w:val="bullet"/>
      <w:lvlText w:val="o"/>
      <w:lvlJc w:val="left"/>
      <w:pPr>
        <w:ind w:left="3600" w:hanging="360"/>
      </w:pPr>
      <w:rPr>
        <w:rFonts w:ascii="Courier New" w:hAnsi="Courier New" w:hint="default"/>
      </w:rPr>
    </w:lvl>
    <w:lvl w:ilvl="5" w:tplc="1AE87756">
      <w:start w:val="1"/>
      <w:numFmt w:val="bullet"/>
      <w:lvlText w:val=""/>
      <w:lvlJc w:val="left"/>
      <w:pPr>
        <w:ind w:left="4320" w:hanging="360"/>
      </w:pPr>
      <w:rPr>
        <w:rFonts w:ascii="Wingdings" w:hAnsi="Wingdings" w:hint="default"/>
      </w:rPr>
    </w:lvl>
    <w:lvl w:ilvl="6" w:tplc="A4C0FFBE">
      <w:start w:val="1"/>
      <w:numFmt w:val="bullet"/>
      <w:lvlText w:val=""/>
      <w:lvlJc w:val="left"/>
      <w:pPr>
        <w:ind w:left="5040" w:hanging="360"/>
      </w:pPr>
      <w:rPr>
        <w:rFonts w:ascii="Symbol" w:hAnsi="Symbol" w:hint="default"/>
      </w:rPr>
    </w:lvl>
    <w:lvl w:ilvl="7" w:tplc="B4162F4C">
      <w:start w:val="1"/>
      <w:numFmt w:val="bullet"/>
      <w:lvlText w:val="o"/>
      <w:lvlJc w:val="left"/>
      <w:pPr>
        <w:ind w:left="5760" w:hanging="360"/>
      </w:pPr>
      <w:rPr>
        <w:rFonts w:ascii="Courier New" w:hAnsi="Courier New" w:hint="default"/>
      </w:rPr>
    </w:lvl>
    <w:lvl w:ilvl="8" w:tplc="D9A63A1A">
      <w:start w:val="1"/>
      <w:numFmt w:val="bullet"/>
      <w:lvlText w:val=""/>
      <w:lvlJc w:val="left"/>
      <w:pPr>
        <w:ind w:left="6480" w:hanging="360"/>
      </w:pPr>
      <w:rPr>
        <w:rFonts w:ascii="Wingdings" w:hAnsi="Wingdings" w:hint="default"/>
      </w:rPr>
    </w:lvl>
  </w:abstractNum>
  <w:abstractNum w:abstractNumId="7" w15:restartNumberingAfterBreak="0">
    <w:nsid w:val="13E0246C"/>
    <w:multiLevelType w:val="hybridMultilevel"/>
    <w:tmpl w:val="1406A0B6"/>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9CC635"/>
    <w:multiLevelType w:val="hybridMultilevel"/>
    <w:tmpl w:val="826E3E34"/>
    <w:lvl w:ilvl="0" w:tplc="D0E2E452">
      <w:start w:val="5"/>
      <w:numFmt w:val="decimal"/>
      <w:lvlText w:val="%1."/>
      <w:lvlJc w:val="left"/>
      <w:pPr>
        <w:ind w:left="720" w:hanging="360"/>
      </w:pPr>
    </w:lvl>
    <w:lvl w:ilvl="1" w:tplc="BA0E202C">
      <w:start w:val="1"/>
      <w:numFmt w:val="lowerLetter"/>
      <w:lvlText w:val="%2."/>
      <w:lvlJc w:val="left"/>
      <w:pPr>
        <w:ind w:left="1440" w:hanging="360"/>
      </w:pPr>
    </w:lvl>
    <w:lvl w:ilvl="2" w:tplc="A61AACF0">
      <w:start w:val="1"/>
      <w:numFmt w:val="lowerRoman"/>
      <w:lvlText w:val="%3."/>
      <w:lvlJc w:val="right"/>
      <w:pPr>
        <w:ind w:left="2160" w:hanging="180"/>
      </w:pPr>
    </w:lvl>
    <w:lvl w:ilvl="3" w:tplc="E9608994">
      <w:start w:val="1"/>
      <w:numFmt w:val="decimal"/>
      <w:lvlText w:val="%4."/>
      <w:lvlJc w:val="left"/>
      <w:pPr>
        <w:ind w:left="2880" w:hanging="360"/>
      </w:pPr>
    </w:lvl>
    <w:lvl w:ilvl="4" w:tplc="97EA549E">
      <w:start w:val="1"/>
      <w:numFmt w:val="lowerLetter"/>
      <w:lvlText w:val="%5."/>
      <w:lvlJc w:val="left"/>
      <w:pPr>
        <w:ind w:left="3600" w:hanging="360"/>
      </w:pPr>
    </w:lvl>
    <w:lvl w:ilvl="5" w:tplc="9B9AE638">
      <w:start w:val="1"/>
      <w:numFmt w:val="lowerRoman"/>
      <w:lvlText w:val="%6."/>
      <w:lvlJc w:val="right"/>
      <w:pPr>
        <w:ind w:left="4320" w:hanging="180"/>
      </w:pPr>
    </w:lvl>
    <w:lvl w:ilvl="6" w:tplc="98C0AD0A">
      <w:start w:val="1"/>
      <w:numFmt w:val="decimal"/>
      <w:lvlText w:val="%7."/>
      <w:lvlJc w:val="left"/>
      <w:pPr>
        <w:ind w:left="5040" w:hanging="360"/>
      </w:pPr>
    </w:lvl>
    <w:lvl w:ilvl="7" w:tplc="C4C2DD18">
      <w:start w:val="1"/>
      <w:numFmt w:val="lowerLetter"/>
      <w:lvlText w:val="%8."/>
      <w:lvlJc w:val="left"/>
      <w:pPr>
        <w:ind w:left="5760" w:hanging="360"/>
      </w:pPr>
    </w:lvl>
    <w:lvl w:ilvl="8" w:tplc="7C3EBF12">
      <w:start w:val="1"/>
      <w:numFmt w:val="lowerRoman"/>
      <w:lvlText w:val="%9."/>
      <w:lvlJc w:val="right"/>
      <w:pPr>
        <w:ind w:left="6480" w:hanging="180"/>
      </w:pPr>
    </w:lvl>
  </w:abstractNum>
  <w:abstractNum w:abstractNumId="9" w15:restartNumberingAfterBreak="0">
    <w:nsid w:val="20BE430F"/>
    <w:multiLevelType w:val="multilevel"/>
    <w:tmpl w:val="A34E5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A072DF"/>
    <w:multiLevelType w:val="multilevel"/>
    <w:tmpl w:val="6E9A6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7E280A7"/>
    <w:multiLevelType w:val="hybridMultilevel"/>
    <w:tmpl w:val="6FB636D8"/>
    <w:lvl w:ilvl="0" w:tplc="89F60248">
      <w:start w:val="2"/>
      <w:numFmt w:val="decimal"/>
      <w:lvlText w:val="%1."/>
      <w:lvlJc w:val="left"/>
      <w:pPr>
        <w:ind w:left="720" w:hanging="360"/>
      </w:pPr>
    </w:lvl>
    <w:lvl w:ilvl="1" w:tplc="F8AA5C12">
      <w:start w:val="1"/>
      <w:numFmt w:val="lowerLetter"/>
      <w:lvlText w:val="%2."/>
      <w:lvlJc w:val="left"/>
      <w:pPr>
        <w:ind w:left="1440" w:hanging="360"/>
      </w:pPr>
    </w:lvl>
    <w:lvl w:ilvl="2" w:tplc="99EC8828">
      <w:start w:val="1"/>
      <w:numFmt w:val="lowerRoman"/>
      <w:lvlText w:val="%3."/>
      <w:lvlJc w:val="right"/>
      <w:pPr>
        <w:ind w:left="2160" w:hanging="180"/>
      </w:pPr>
    </w:lvl>
    <w:lvl w:ilvl="3" w:tplc="CA0CDEFE">
      <w:start w:val="1"/>
      <w:numFmt w:val="decimal"/>
      <w:lvlText w:val="%4."/>
      <w:lvlJc w:val="left"/>
      <w:pPr>
        <w:ind w:left="2880" w:hanging="360"/>
      </w:pPr>
    </w:lvl>
    <w:lvl w:ilvl="4" w:tplc="6A9EA992">
      <w:start w:val="1"/>
      <w:numFmt w:val="lowerLetter"/>
      <w:lvlText w:val="%5."/>
      <w:lvlJc w:val="left"/>
      <w:pPr>
        <w:ind w:left="3600" w:hanging="360"/>
      </w:pPr>
    </w:lvl>
    <w:lvl w:ilvl="5" w:tplc="ED2C6B42">
      <w:start w:val="1"/>
      <w:numFmt w:val="lowerRoman"/>
      <w:lvlText w:val="%6."/>
      <w:lvlJc w:val="right"/>
      <w:pPr>
        <w:ind w:left="4320" w:hanging="180"/>
      </w:pPr>
    </w:lvl>
    <w:lvl w:ilvl="6" w:tplc="378C6ACC">
      <w:start w:val="1"/>
      <w:numFmt w:val="decimal"/>
      <w:lvlText w:val="%7."/>
      <w:lvlJc w:val="left"/>
      <w:pPr>
        <w:ind w:left="5040" w:hanging="360"/>
      </w:pPr>
    </w:lvl>
    <w:lvl w:ilvl="7" w:tplc="7B5C1DE8">
      <w:start w:val="1"/>
      <w:numFmt w:val="lowerLetter"/>
      <w:lvlText w:val="%8."/>
      <w:lvlJc w:val="left"/>
      <w:pPr>
        <w:ind w:left="5760" w:hanging="360"/>
      </w:pPr>
    </w:lvl>
    <w:lvl w:ilvl="8" w:tplc="8CA4E050">
      <w:start w:val="1"/>
      <w:numFmt w:val="lowerRoman"/>
      <w:lvlText w:val="%9."/>
      <w:lvlJc w:val="right"/>
      <w:pPr>
        <w:ind w:left="6480" w:hanging="180"/>
      </w:pPr>
    </w:lvl>
  </w:abstractNum>
  <w:abstractNum w:abstractNumId="12" w15:restartNumberingAfterBreak="0">
    <w:nsid w:val="3140107E"/>
    <w:multiLevelType w:val="multilevel"/>
    <w:tmpl w:val="EB4E9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1B93338"/>
    <w:multiLevelType w:val="multilevel"/>
    <w:tmpl w:val="338C0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2D5302C"/>
    <w:multiLevelType w:val="hybridMultilevel"/>
    <w:tmpl w:val="5D74907C"/>
    <w:lvl w:ilvl="0" w:tplc="764EF1F6">
      <w:start w:val="2"/>
      <w:numFmt w:val="decimal"/>
      <w:lvlText w:val="%1."/>
      <w:lvlJc w:val="left"/>
      <w:pPr>
        <w:ind w:left="720" w:hanging="360"/>
      </w:pPr>
    </w:lvl>
    <w:lvl w:ilvl="1" w:tplc="342CEEB8">
      <w:start w:val="1"/>
      <w:numFmt w:val="lowerLetter"/>
      <w:lvlText w:val="%2."/>
      <w:lvlJc w:val="left"/>
      <w:pPr>
        <w:ind w:left="1440" w:hanging="360"/>
      </w:pPr>
    </w:lvl>
    <w:lvl w:ilvl="2" w:tplc="B8481FE2">
      <w:start w:val="1"/>
      <w:numFmt w:val="lowerRoman"/>
      <w:lvlText w:val="%3."/>
      <w:lvlJc w:val="right"/>
      <w:pPr>
        <w:ind w:left="2160" w:hanging="180"/>
      </w:pPr>
    </w:lvl>
    <w:lvl w:ilvl="3" w:tplc="8C6E0066">
      <w:start w:val="1"/>
      <w:numFmt w:val="decimal"/>
      <w:lvlText w:val="%4."/>
      <w:lvlJc w:val="left"/>
      <w:pPr>
        <w:ind w:left="2880" w:hanging="360"/>
      </w:pPr>
    </w:lvl>
    <w:lvl w:ilvl="4" w:tplc="A26A6F84">
      <w:start w:val="1"/>
      <w:numFmt w:val="lowerLetter"/>
      <w:lvlText w:val="%5."/>
      <w:lvlJc w:val="left"/>
      <w:pPr>
        <w:ind w:left="3600" w:hanging="360"/>
      </w:pPr>
    </w:lvl>
    <w:lvl w:ilvl="5" w:tplc="8B72FBCA">
      <w:start w:val="1"/>
      <w:numFmt w:val="lowerRoman"/>
      <w:lvlText w:val="%6."/>
      <w:lvlJc w:val="right"/>
      <w:pPr>
        <w:ind w:left="4320" w:hanging="180"/>
      </w:pPr>
    </w:lvl>
    <w:lvl w:ilvl="6" w:tplc="20A81E24">
      <w:start w:val="1"/>
      <w:numFmt w:val="decimal"/>
      <w:lvlText w:val="%7."/>
      <w:lvlJc w:val="left"/>
      <w:pPr>
        <w:ind w:left="5040" w:hanging="360"/>
      </w:pPr>
    </w:lvl>
    <w:lvl w:ilvl="7" w:tplc="A5A07006">
      <w:start w:val="1"/>
      <w:numFmt w:val="lowerLetter"/>
      <w:lvlText w:val="%8."/>
      <w:lvlJc w:val="left"/>
      <w:pPr>
        <w:ind w:left="5760" w:hanging="360"/>
      </w:pPr>
    </w:lvl>
    <w:lvl w:ilvl="8" w:tplc="01C2E0BA">
      <w:start w:val="1"/>
      <w:numFmt w:val="lowerRoman"/>
      <w:lvlText w:val="%9."/>
      <w:lvlJc w:val="right"/>
      <w:pPr>
        <w:ind w:left="6480" w:hanging="180"/>
      </w:pPr>
    </w:lvl>
  </w:abstractNum>
  <w:abstractNum w:abstractNumId="15" w15:restartNumberingAfterBreak="0">
    <w:nsid w:val="3558CDC9"/>
    <w:multiLevelType w:val="hybridMultilevel"/>
    <w:tmpl w:val="872657AE"/>
    <w:lvl w:ilvl="0" w:tplc="3B080BAC">
      <w:start w:val="1"/>
      <w:numFmt w:val="bullet"/>
      <w:lvlText w:val=""/>
      <w:lvlJc w:val="left"/>
      <w:pPr>
        <w:ind w:left="720" w:hanging="360"/>
      </w:pPr>
      <w:rPr>
        <w:rFonts w:ascii="Symbol" w:hAnsi="Symbol" w:hint="default"/>
      </w:rPr>
    </w:lvl>
    <w:lvl w:ilvl="1" w:tplc="2DA6B0F6">
      <w:start w:val="1"/>
      <w:numFmt w:val="bullet"/>
      <w:lvlText w:val="o"/>
      <w:lvlJc w:val="left"/>
      <w:pPr>
        <w:ind w:left="1440" w:hanging="360"/>
      </w:pPr>
      <w:rPr>
        <w:rFonts w:ascii="Courier New" w:hAnsi="Courier New" w:hint="default"/>
      </w:rPr>
    </w:lvl>
    <w:lvl w:ilvl="2" w:tplc="737AB02A">
      <w:start w:val="1"/>
      <w:numFmt w:val="bullet"/>
      <w:lvlText w:val=""/>
      <w:lvlJc w:val="left"/>
      <w:pPr>
        <w:ind w:left="2160" w:hanging="360"/>
      </w:pPr>
      <w:rPr>
        <w:rFonts w:ascii="Wingdings" w:hAnsi="Wingdings" w:hint="default"/>
      </w:rPr>
    </w:lvl>
    <w:lvl w:ilvl="3" w:tplc="B3DA1F62">
      <w:start w:val="1"/>
      <w:numFmt w:val="bullet"/>
      <w:lvlText w:val=""/>
      <w:lvlJc w:val="left"/>
      <w:pPr>
        <w:ind w:left="2880" w:hanging="360"/>
      </w:pPr>
      <w:rPr>
        <w:rFonts w:ascii="Symbol" w:hAnsi="Symbol" w:hint="default"/>
      </w:rPr>
    </w:lvl>
    <w:lvl w:ilvl="4" w:tplc="49801080">
      <w:start w:val="1"/>
      <w:numFmt w:val="bullet"/>
      <w:lvlText w:val="o"/>
      <w:lvlJc w:val="left"/>
      <w:pPr>
        <w:ind w:left="3600" w:hanging="360"/>
      </w:pPr>
      <w:rPr>
        <w:rFonts w:ascii="Courier New" w:hAnsi="Courier New" w:hint="default"/>
      </w:rPr>
    </w:lvl>
    <w:lvl w:ilvl="5" w:tplc="6EDC6CA4">
      <w:start w:val="1"/>
      <w:numFmt w:val="bullet"/>
      <w:lvlText w:val=""/>
      <w:lvlJc w:val="left"/>
      <w:pPr>
        <w:ind w:left="4320" w:hanging="360"/>
      </w:pPr>
      <w:rPr>
        <w:rFonts w:ascii="Wingdings" w:hAnsi="Wingdings" w:hint="default"/>
      </w:rPr>
    </w:lvl>
    <w:lvl w:ilvl="6" w:tplc="3DDA24FA">
      <w:start w:val="1"/>
      <w:numFmt w:val="bullet"/>
      <w:lvlText w:val=""/>
      <w:lvlJc w:val="left"/>
      <w:pPr>
        <w:ind w:left="5040" w:hanging="360"/>
      </w:pPr>
      <w:rPr>
        <w:rFonts w:ascii="Symbol" w:hAnsi="Symbol" w:hint="default"/>
      </w:rPr>
    </w:lvl>
    <w:lvl w:ilvl="7" w:tplc="DC403406">
      <w:start w:val="1"/>
      <w:numFmt w:val="bullet"/>
      <w:lvlText w:val="o"/>
      <w:lvlJc w:val="left"/>
      <w:pPr>
        <w:ind w:left="5760" w:hanging="360"/>
      </w:pPr>
      <w:rPr>
        <w:rFonts w:ascii="Courier New" w:hAnsi="Courier New" w:hint="default"/>
      </w:rPr>
    </w:lvl>
    <w:lvl w:ilvl="8" w:tplc="18F6D380">
      <w:start w:val="1"/>
      <w:numFmt w:val="bullet"/>
      <w:lvlText w:val=""/>
      <w:lvlJc w:val="left"/>
      <w:pPr>
        <w:ind w:left="6480" w:hanging="360"/>
      </w:pPr>
      <w:rPr>
        <w:rFonts w:ascii="Wingdings" w:hAnsi="Wingdings" w:hint="default"/>
      </w:rPr>
    </w:lvl>
  </w:abstractNum>
  <w:abstractNum w:abstractNumId="16" w15:restartNumberingAfterBreak="0">
    <w:nsid w:val="39475DD9"/>
    <w:multiLevelType w:val="hybridMultilevel"/>
    <w:tmpl w:val="7F2ADF26"/>
    <w:lvl w:ilvl="0" w:tplc="4794881C">
      <w:start w:val="1"/>
      <w:numFmt w:val="decimal"/>
      <w:lvlText w:val="%1."/>
      <w:lvlJc w:val="left"/>
      <w:pPr>
        <w:ind w:left="720" w:hanging="360"/>
      </w:pPr>
    </w:lvl>
    <w:lvl w:ilvl="1" w:tplc="2E283400">
      <w:start w:val="1"/>
      <w:numFmt w:val="lowerLetter"/>
      <w:lvlText w:val="%2."/>
      <w:lvlJc w:val="left"/>
      <w:pPr>
        <w:ind w:left="1440" w:hanging="360"/>
      </w:pPr>
    </w:lvl>
    <w:lvl w:ilvl="2" w:tplc="579A177A">
      <w:start w:val="1"/>
      <w:numFmt w:val="lowerRoman"/>
      <w:lvlText w:val="%3."/>
      <w:lvlJc w:val="right"/>
      <w:pPr>
        <w:ind w:left="2160" w:hanging="180"/>
      </w:pPr>
    </w:lvl>
    <w:lvl w:ilvl="3" w:tplc="F1D40F72">
      <w:start w:val="1"/>
      <w:numFmt w:val="decimal"/>
      <w:lvlText w:val="%4."/>
      <w:lvlJc w:val="left"/>
      <w:pPr>
        <w:ind w:left="2880" w:hanging="360"/>
      </w:pPr>
    </w:lvl>
    <w:lvl w:ilvl="4" w:tplc="CCA44D96">
      <w:start w:val="1"/>
      <w:numFmt w:val="lowerLetter"/>
      <w:lvlText w:val="%5."/>
      <w:lvlJc w:val="left"/>
      <w:pPr>
        <w:ind w:left="3600" w:hanging="360"/>
      </w:pPr>
    </w:lvl>
    <w:lvl w:ilvl="5" w:tplc="F09E6BE8">
      <w:start w:val="1"/>
      <w:numFmt w:val="lowerRoman"/>
      <w:lvlText w:val="%6."/>
      <w:lvlJc w:val="right"/>
      <w:pPr>
        <w:ind w:left="4320" w:hanging="180"/>
      </w:pPr>
    </w:lvl>
    <w:lvl w:ilvl="6" w:tplc="0776B052">
      <w:start w:val="1"/>
      <w:numFmt w:val="decimal"/>
      <w:lvlText w:val="%7."/>
      <w:lvlJc w:val="left"/>
      <w:pPr>
        <w:ind w:left="5040" w:hanging="360"/>
      </w:pPr>
    </w:lvl>
    <w:lvl w:ilvl="7" w:tplc="A906EEEA">
      <w:start w:val="1"/>
      <w:numFmt w:val="lowerLetter"/>
      <w:lvlText w:val="%8."/>
      <w:lvlJc w:val="left"/>
      <w:pPr>
        <w:ind w:left="5760" w:hanging="360"/>
      </w:pPr>
    </w:lvl>
    <w:lvl w:ilvl="8" w:tplc="189EC4B2">
      <w:start w:val="1"/>
      <w:numFmt w:val="lowerRoman"/>
      <w:lvlText w:val="%9."/>
      <w:lvlJc w:val="right"/>
      <w:pPr>
        <w:ind w:left="6480" w:hanging="180"/>
      </w:pPr>
    </w:lvl>
  </w:abstractNum>
  <w:abstractNum w:abstractNumId="17" w15:restartNumberingAfterBreak="0">
    <w:nsid w:val="3CCF5DD8"/>
    <w:multiLevelType w:val="hybridMultilevel"/>
    <w:tmpl w:val="5A0CFBBC"/>
    <w:lvl w:ilvl="0" w:tplc="27507034">
      <w:start w:val="1"/>
      <w:numFmt w:val="decimal"/>
      <w:lvlText w:val="%1."/>
      <w:lvlJc w:val="left"/>
      <w:pPr>
        <w:ind w:left="720" w:hanging="360"/>
      </w:pPr>
    </w:lvl>
    <w:lvl w:ilvl="1" w:tplc="FA788140">
      <w:start w:val="1"/>
      <w:numFmt w:val="lowerLetter"/>
      <w:lvlText w:val="%2."/>
      <w:lvlJc w:val="left"/>
      <w:pPr>
        <w:ind w:left="1440" w:hanging="360"/>
      </w:pPr>
    </w:lvl>
    <w:lvl w:ilvl="2" w:tplc="17DCA9EE">
      <w:start w:val="1"/>
      <w:numFmt w:val="lowerRoman"/>
      <w:lvlText w:val="%3."/>
      <w:lvlJc w:val="right"/>
      <w:pPr>
        <w:ind w:left="2160" w:hanging="180"/>
      </w:pPr>
    </w:lvl>
    <w:lvl w:ilvl="3" w:tplc="867A8382">
      <w:start w:val="1"/>
      <w:numFmt w:val="decimal"/>
      <w:lvlText w:val="%4."/>
      <w:lvlJc w:val="left"/>
      <w:pPr>
        <w:ind w:left="2880" w:hanging="360"/>
      </w:pPr>
    </w:lvl>
    <w:lvl w:ilvl="4" w:tplc="B08ECB88">
      <w:start w:val="1"/>
      <w:numFmt w:val="lowerLetter"/>
      <w:lvlText w:val="%5."/>
      <w:lvlJc w:val="left"/>
      <w:pPr>
        <w:ind w:left="3600" w:hanging="360"/>
      </w:pPr>
    </w:lvl>
    <w:lvl w:ilvl="5" w:tplc="DC9E3466">
      <w:start w:val="1"/>
      <w:numFmt w:val="lowerRoman"/>
      <w:lvlText w:val="%6."/>
      <w:lvlJc w:val="right"/>
      <w:pPr>
        <w:ind w:left="4320" w:hanging="180"/>
      </w:pPr>
    </w:lvl>
    <w:lvl w:ilvl="6" w:tplc="826A906A">
      <w:start w:val="1"/>
      <w:numFmt w:val="decimal"/>
      <w:lvlText w:val="%7."/>
      <w:lvlJc w:val="left"/>
      <w:pPr>
        <w:ind w:left="5040" w:hanging="360"/>
      </w:pPr>
    </w:lvl>
    <w:lvl w:ilvl="7" w:tplc="DCD8E24E">
      <w:start w:val="1"/>
      <w:numFmt w:val="lowerLetter"/>
      <w:lvlText w:val="%8."/>
      <w:lvlJc w:val="left"/>
      <w:pPr>
        <w:ind w:left="5760" w:hanging="360"/>
      </w:pPr>
    </w:lvl>
    <w:lvl w:ilvl="8" w:tplc="8AFA0250">
      <w:start w:val="1"/>
      <w:numFmt w:val="lowerRoman"/>
      <w:lvlText w:val="%9."/>
      <w:lvlJc w:val="right"/>
      <w:pPr>
        <w:ind w:left="6480" w:hanging="180"/>
      </w:pPr>
    </w:lvl>
  </w:abstractNum>
  <w:abstractNum w:abstractNumId="18" w15:restartNumberingAfterBreak="0">
    <w:nsid w:val="48CA1E54"/>
    <w:multiLevelType w:val="multilevel"/>
    <w:tmpl w:val="8B363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97F6DAF"/>
    <w:multiLevelType w:val="hybridMultilevel"/>
    <w:tmpl w:val="CA607ECC"/>
    <w:lvl w:ilvl="0" w:tplc="DCA432B0">
      <w:start w:val="4"/>
      <w:numFmt w:val="decimal"/>
      <w:lvlText w:val="%1."/>
      <w:lvlJc w:val="left"/>
      <w:pPr>
        <w:ind w:left="720" w:hanging="360"/>
      </w:pPr>
    </w:lvl>
    <w:lvl w:ilvl="1" w:tplc="F29253A2">
      <w:start w:val="1"/>
      <w:numFmt w:val="lowerLetter"/>
      <w:lvlText w:val="%2."/>
      <w:lvlJc w:val="left"/>
      <w:pPr>
        <w:ind w:left="1440" w:hanging="360"/>
      </w:pPr>
    </w:lvl>
    <w:lvl w:ilvl="2" w:tplc="DEFA9616">
      <w:start w:val="1"/>
      <w:numFmt w:val="lowerRoman"/>
      <w:lvlText w:val="%3."/>
      <w:lvlJc w:val="right"/>
      <w:pPr>
        <w:ind w:left="2160" w:hanging="180"/>
      </w:pPr>
    </w:lvl>
    <w:lvl w:ilvl="3" w:tplc="365AA7F2">
      <w:start w:val="1"/>
      <w:numFmt w:val="decimal"/>
      <w:lvlText w:val="%4."/>
      <w:lvlJc w:val="left"/>
      <w:pPr>
        <w:ind w:left="2880" w:hanging="360"/>
      </w:pPr>
    </w:lvl>
    <w:lvl w:ilvl="4" w:tplc="A0E61852">
      <w:start w:val="1"/>
      <w:numFmt w:val="lowerLetter"/>
      <w:lvlText w:val="%5."/>
      <w:lvlJc w:val="left"/>
      <w:pPr>
        <w:ind w:left="3600" w:hanging="360"/>
      </w:pPr>
    </w:lvl>
    <w:lvl w:ilvl="5" w:tplc="640A3C2C">
      <w:start w:val="1"/>
      <w:numFmt w:val="lowerRoman"/>
      <w:lvlText w:val="%6."/>
      <w:lvlJc w:val="right"/>
      <w:pPr>
        <w:ind w:left="4320" w:hanging="180"/>
      </w:pPr>
    </w:lvl>
    <w:lvl w:ilvl="6" w:tplc="B7221AAA">
      <w:start w:val="1"/>
      <w:numFmt w:val="decimal"/>
      <w:lvlText w:val="%7."/>
      <w:lvlJc w:val="left"/>
      <w:pPr>
        <w:ind w:left="5040" w:hanging="360"/>
      </w:pPr>
    </w:lvl>
    <w:lvl w:ilvl="7" w:tplc="5E1CADD0">
      <w:start w:val="1"/>
      <w:numFmt w:val="lowerLetter"/>
      <w:lvlText w:val="%8."/>
      <w:lvlJc w:val="left"/>
      <w:pPr>
        <w:ind w:left="5760" w:hanging="360"/>
      </w:pPr>
    </w:lvl>
    <w:lvl w:ilvl="8" w:tplc="897CBFD4">
      <w:start w:val="1"/>
      <w:numFmt w:val="lowerRoman"/>
      <w:lvlText w:val="%9."/>
      <w:lvlJc w:val="right"/>
      <w:pPr>
        <w:ind w:left="6480" w:hanging="180"/>
      </w:pPr>
    </w:lvl>
  </w:abstractNum>
  <w:abstractNum w:abstractNumId="20" w15:restartNumberingAfterBreak="0">
    <w:nsid w:val="4DFE40B7"/>
    <w:multiLevelType w:val="multilevel"/>
    <w:tmpl w:val="BECE7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E461D13"/>
    <w:multiLevelType w:val="multilevel"/>
    <w:tmpl w:val="563CC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58D4680"/>
    <w:multiLevelType w:val="hybridMultilevel"/>
    <w:tmpl w:val="C9A07DDE"/>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163E45"/>
    <w:multiLevelType w:val="multilevel"/>
    <w:tmpl w:val="580EA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D2769C8"/>
    <w:multiLevelType w:val="multilevel"/>
    <w:tmpl w:val="BEE29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13264E"/>
    <w:multiLevelType w:val="multilevel"/>
    <w:tmpl w:val="834C7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B5C69F0"/>
    <w:multiLevelType w:val="multilevel"/>
    <w:tmpl w:val="F85A4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C9CD050"/>
    <w:multiLevelType w:val="hybridMultilevel"/>
    <w:tmpl w:val="5538AEA8"/>
    <w:lvl w:ilvl="0" w:tplc="D0B09FEA">
      <w:start w:val="1"/>
      <w:numFmt w:val="bullet"/>
      <w:lvlText w:val=""/>
      <w:lvlJc w:val="left"/>
      <w:pPr>
        <w:ind w:left="1080" w:hanging="360"/>
      </w:pPr>
      <w:rPr>
        <w:rFonts w:ascii="Symbol" w:hAnsi="Symbol" w:hint="default"/>
      </w:rPr>
    </w:lvl>
    <w:lvl w:ilvl="1" w:tplc="826E4C48">
      <w:start w:val="1"/>
      <w:numFmt w:val="bullet"/>
      <w:lvlText w:val="o"/>
      <w:lvlJc w:val="left"/>
      <w:pPr>
        <w:ind w:left="1800" w:hanging="360"/>
      </w:pPr>
      <w:rPr>
        <w:rFonts w:ascii="Courier New" w:hAnsi="Courier New" w:hint="default"/>
      </w:rPr>
    </w:lvl>
    <w:lvl w:ilvl="2" w:tplc="BA84EC04">
      <w:start w:val="1"/>
      <w:numFmt w:val="bullet"/>
      <w:lvlText w:val=""/>
      <w:lvlJc w:val="left"/>
      <w:pPr>
        <w:ind w:left="2520" w:hanging="360"/>
      </w:pPr>
      <w:rPr>
        <w:rFonts w:ascii="Wingdings" w:hAnsi="Wingdings" w:hint="default"/>
      </w:rPr>
    </w:lvl>
    <w:lvl w:ilvl="3" w:tplc="FFB6A066">
      <w:start w:val="1"/>
      <w:numFmt w:val="bullet"/>
      <w:lvlText w:val=""/>
      <w:lvlJc w:val="left"/>
      <w:pPr>
        <w:ind w:left="3240" w:hanging="360"/>
      </w:pPr>
      <w:rPr>
        <w:rFonts w:ascii="Symbol" w:hAnsi="Symbol" w:hint="default"/>
      </w:rPr>
    </w:lvl>
    <w:lvl w:ilvl="4" w:tplc="F4365A9A">
      <w:start w:val="1"/>
      <w:numFmt w:val="bullet"/>
      <w:lvlText w:val="o"/>
      <w:lvlJc w:val="left"/>
      <w:pPr>
        <w:ind w:left="3960" w:hanging="360"/>
      </w:pPr>
      <w:rPr>
        <w:rFonts w:ascii="Courier New" w:hAnsi="Courier New" w:hint="default"/>
      </w:rPr>
    </w:lvl>
    <w:lvl w:ilvl="5" w:tplc="3CAC05C4">
      <w:start w:val="1"/>
      <w:numFmt w:val="bullet"/>
      <w:lvlText w:val=""/>
      <w:lvlJc w:val="left"/>
      <w:pPr>
        <w:ind w:left="4680" w:hanging="360"/>
      </w:pPr>
      <w:rPr>
        <w:rFonts w:ascii="Wingdings" w:hAnsi="Wingdings" w:hint="default"/>
      </w:rPr>
    </w:lvl>
    <w:lvl w:ilvl="6" w:tplc="A3EC443A">
      <w:start w:val="1"/>
      <w:numFmt w:val="bullet"/>
      <w:lvlText w:val=""/>
      <w:lvlJc w:val="left"/>
      <w:pPr>
        <w:ind w:left="5400" w:hanging="360"/>
      </w:pPr>
      <w:rPr>
        <w:rFonts w:ascii="Symbol" w:hAnsi="Symbol" w:hint="default"/>
      </w:rPr>
    </w:lvl>
    <w:lvl w:ilvl="7" w:tplc="D1681FDE">
      <w:start w:val="1"/>
      <w:numFmt w:val="bullet"/>
      <w:lvlText w:val="o"/>
      <w:lvlJc w:val="left"/>
      <w:pPr>
        <w:ind w:left="6120" w:hanging="360"/>
      </w:pPr>
      <w:rPr>
        <w:rFonts w:ascii="Courier New" w:hAnsi="Courier New" w:hint="default"/>
      </w:rPr>
    </w:lvl>
    <w:lvl w:ilvl="8" w:tplc="E8D4CF00">
      <w:start w:val="1"/>
      <w:numFmt w:val="bullet"/>
      <w:lvlText w:val=""/>
      <w:lvlJc w:val="left"/>
      <w:pPr>
        <w:ind w:left="6840" w:hanging="360"/>
      </w:pPr>
      <w:rPr>
        <w:rFonts w:ascii="Wingdings" w:hAnsi="Wingdings" w:hint="default"/>
      </w:rPr>
    </w:lvl>
  </w:abstractNum>
  <w:abstractNum w:abstractNumId="28" w15:restartNumberingAfterBreak="0">
    <w:nsid w:val="7392509D"/>
    <w:multiLevelType w:val="hybridMultilevel"/>
    <w:tmpl w:val="05363CCA"/>
    <w:lvl w:ilvl="0" w:tplc="84C29CBC">
      <w:start w:val="1"/>
      <w:numFmt w:val="bullet"/>
      <w:lvlText w:val=""/>
      <w:lvlJc w:val="left"/>
      <w:pPr>
        <w:ind w:left="720" w:hanging="360"/>
      </w:pPr>
      <w:rPr>
        <w:rFonts w:ascii="Symbol" w:hAnsi="Symbol" w:hint="default"/>
      </w:rPr>
    </w:lvl>
    <w:lvl w:ilvl="1" w:tplc="5F967F3E">
      <w:start w:val="1"/>
      <w:numFmt w:val="bullet"/>
      <w:lvlText w:val="o"/>
      <w:lvlJc w:val="left"/>
      <w:pPr>
        <w:ind w:left="1440" w:hanging="360"/>
      </w:pPr>
      <w:rPr>
        <w:rFonts w:ascii="Courier New" w:hAnsi="Courier New" w:hint="default"/>
      </w:rPr>
    </w:lvl>
    <w:lvl w:ilvl="2" w:tplc="DC9A842C">
      <w:start w:val="1"/>
      <w:numFmt w:val="bullet"/>
      <w:lvlText w:val=""/>
      <w:lvlJc w:val="left"/>
      <w:pPr>
        <w:ind w:left="2160" w:hanging="360"/>
      </w:pPr>
      <w:rPr>
        <w:rFonts w:ascii="Wingdings" w:hAnsi="Wingdings" w:hint="default"/>
      </w:rPr>
    </w:lvl>
    <w:lvl w:ilvl="3" w:tplc="258CD58C">
      <w:start w:val="1"/>
      <w:numFmt w:val="bullet"/>
      <w:lvlText w:val=""/>
      <w:lvlJc w:val="left"/>
      <w:pPr>
        <w:ind w:left="2880" w:hanging="360"/>
      </w:pPr>
      <w:rPr>
        <w:rFonts w:ascii="Symbol" w:hAnsi="Symbol" w:hint="default"/>
      </w:rPr>
    </w:lvl>
    <w:lvl w:ilvl="4" w:tplc="09543C3C">
      <w:start w:val="1"/>
      <w:numFmt w:val="bullet"/>
      <w:lvlText w:val="o"/>
      <w:lvlJc w:val="left"/>
      <w:pPr>
        <w:ind w:left="3600" w:hanging="360"/>
      </w:pPr>
      <w:rPr>
        <w:rFonts w:ascii="Courier New" w:hAnsi="Courier New" w:hint="default"/>
      </w:rPr>
    </w:lvl>
    <w:lvl w:ilvl="5" w:tplc="33722AA4">
      <w:start w:val="1"/>
      <w:numFmt w:val="bullet"/>
      <w:lvlText w:val=""/>
      <w:lvlJc w:val="left"/>
      <w:pPr>
        <w:ind w:left="4320" w:hanging="360"/>
      </w:pPr>
      <w:rPr>
        <w:rFonts w:ascii="Wingdings" w:hAnsi="Wingdings" w:hint="default"/>
      </w:rPr>
    </w:lvl>
    <w:lvl w:ilvl="6" w:tplc="630086F4">
      <w:start w:val="1"/>
      <w:numFmt w:val="bullet"/>
      <w:lvlText w:val=""/>
      <w:lvlJc w:val="left"/>
      <w:pPr>
        <w:ind w:left="5040" w:hanging="360"/>
      </w:pPr>
      <w:rPr>
        <w:rFonts w:ascii="Symbol" w:hAnsi="Symbol" w:hint="default"/>
      </w:rPr>
    </w:lvl>
    <w:lvl w:ilvl="7" w:tplc="E91A4C68">
      <w:start w:val="1"/>
      <w:numFmt w:val="bullet"/>
      <w:lvlText w:val="o"/>
      <w:lvlJc w:val="left"/>
      <w:pPr>
        <w:ind w:left="5760" w:hanging="360"/>
      </w:pPr>
      <w:rPr>
        <w:rFonts w:ascii="Courier New" w:hAnsi="Courier New" w:hint="default"/>
      </w:rPr>
    </w:lvl>
    <w:lvl w:ilvl="8" w:tplc="973EAA9A">
      <w:start w:val="1"/>
      <w:numFmt w:val="bullet"/>
      <w:lvlText w:val=""/>
      <w:lvlJc w:val="left"/>
      <w:pPr>
        <w:ind w:left="6480" w:hanging="360"/>
      </w:pPr>
      <w:rPr>
        <w:rFonts w:ascii="Wingdings" w:hAnsi="Wingdings" w:hint="default"/>
      </w:rPr>
    </w:lvl>
  </w:abstractNum>
  <w:abstractNum w:abstractNumId="29" w15:restartNumberingAfterBreak="0">
    <w:nsid w:val="7463585D"/>
    <w:multiLevelType w:val="multilevel"/>
    <w:tmpl w:val="4CA8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5BCFD91"/>
    <w:multiLevelType w:val="hybridMultilevel"/>
    <w:tmpl w:val="FAECEC64"/>
    <w:lvl w:ilvl="0" w:tplc="744E7690">
      <w:start w:val="3"/>
      <w:numFmt w:val="decimal"/>
      <w:lvlText w:val="%1."/>
      <w:lvlJc w:val="left"/>
      <w:pPr>
        <w:ind w:left="720" w:hanging="360"/>
      </w:pPr>
    </w:lvl>
    <w:lvl w:ilvl="1" w:tplc="F70C0F74">
      <w:start w:val="1"/>
      <w:numFmt w:val="lowerLetter"/>
      <w:lvlText w:val="%2."/>
      <w:lvlJc w:val="left"/>
      <w:pPr>
        <w:ind w:left="1440" w:hanging="360"/>
      </w:pPr>
    </w:lvl>
    <w:lvl w:ilvl="2" w:tplc="1E76F9C0">
      <w:start w:val="1"/>
      <w:numFmt w:val="lowerRoman"/>
      <w:lvlText w:val="%3."/>
      <w:lvlJc w:val="right"/>
      <w:pPr>
        <w:ind w:left="2160" w:hanging="180"/>
      </w:pPr>
    </w:lvl>
    <w:lvl w:ilvl="3" w:tplc="FFB086E0">
      <w:start w:val="1"/>
      <w:numFmt w:val="decimal"/>
      <w:lvlText w:val="%4."/>
      <w:lvlJc w:val="left"/>
      <w:pPr>
        <w:ind w:left="2880" w:hanging="360"/>
      </w:pPr>
    </w:lvl>
    <w:lvl w:ilvl="4" w:tplc="E7C2A2E2">
      <w:start w:val="1"/>
      <w:numFmt w:val="lowerLetter"/>
      <w:lvlText w:val="%5."/>
      <w:lvlJc w:val="left"/>
      <w:pPr>
        <w:ind w:left="3600" w:hanging="360"/>
      </w:pPr>
    </w:lvl>
    <w:lvl w:ilvl="5" w:tplc="4E0EE49E">
      <w:start w:val="1"/>
      <w:numFmt w:val="lowerRoman"/>
      <w:lvlText w:val="%6."/>
      <w:lvlJc w:val="right"/>
      <w:pPr>
        <w:ind w:left="4320" w:hanging="180"/>
      </w:pPr>
    </w:lvl>
    <w:lvl w:ilvl="6" w:tplc="26B0A798">
      <w:start w:val="1"/>
      <w:numFmt w:val="decimal"/>
      <w:lvlText w:val="%7."/>
      <w:lvlJc w:val="left"/>
      <w:pPr>
        <w:ind w:left="5040" w:hanging="360"/>
      </w:pPr>
    </w:lvl>
    <w:lvl w:ilvl="7" w:tplc="F35A4602">
      <w:start w:val="1"/>
      <w:numFmt w:val="lowerLetter"/>
      <w:lvlText w:val="%8."/>
      <w:lvlJc w:val="left"/>
      <w:pPr>
        <w:ind w:left="5760" w:hanging="360"/>
      </w:pPr>
    </w:lvl>
    <w:lvl w:ilvl="8" w:tplc="2F4E2942">
      <w:start w:val="1"/>
      <w:numFmt w:val="lowerRoman"/>
      <w:lvlText w:val="%9."/>
      <w:lvlJc w:val="right"/>
      <w:pPr>
        <w:ind w:left="6480" w:hanging="180"/>
      </w:pPr>
    </w:lvl>
  </w:abstractNum>
  <w:abstractNum w:abstractNumId="31" w15:restartNumberingAfterBreak="0">
    <w:nsid w:val="79FD34C1"/>
    <w:multiLevelType w:val="multilevel"/>
    <w:tmpl w:val="2AC89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F622103"/>
    <w:multiLevelType w:val="multilevel"/>
    <w:tmpl w:val="63727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0832127">
    <w:abstractNumId w:val="2"/>
  </w:num>
  <w:num w:numId="2" w16cid:durableId="1449929576">
    <w:abstractNumId w:val="27"/>
  </w:num>
  <w:num w:numId="3" w16cid:durableId="944653992">
    <w:abstractNumId w:val="6"/>
  </w:num>
  <w:num w:numId="4" w16cid:durableId="829952155">
    <w:abstractNumId w:val="15"/>
  </w:num>
  <w:num w:numId="5" w16cid:durableId="469250831">
    <w:abstractNumId w:val="3"/>
  </w:num>
  <w:num w:numId="6" w16cid:durableId="304434286">
    <w:abstractNumId w:val="28"/>
  </w:num>
  <w:num w:numId="7" w16cid:durableId="310016766">
    <w:abstractNumId w:val="1"/>
  </w:num>
  <w:num w:numId="8" w16cid:durableId="1949463709">
    <w:abstractNumId w:val="30"/>
  </w:num>
  <w:num w:numId="9" w16cid:durableId="322318800">
    <w:abstractNumId w:val="14"/>
  </w:num>
  <w:num w:numId="10" w16cid:durableId="232280909">
    <w:abstractNumId w:val="16"/>
  </w:num>
  <w:num w:numId="11" w16cid:durableId="206650">
    <w:abstractNumId w:val="8"/>
  </w:num>
  <w:num w:numId="12" w16cid:durableId="1108811807">
    <w:abstractNumId w:val="19"/>
  </w:num>
  <w:num w:numId="13" w16cid:durableId="279386538">
    <w:abstractNumId w:val="4"/>
  </w:num>
  <w:num w:numId="14" w16cid:durableId="1079013140">
    <w:abstractNumId w:val="11"/>
  </w:num>
  <w:num w:numId="15" w16cid:durableId="1343820919">
    <w:abstractNumId w:val="17"/>
  </w:num>
  <w:num w:numId="16" w16cid:durableId="1059326306">
    <w:abstractNumId w:val="0"/>
  </w:num>
  <w:num w:numId="17" w16cid:durableId="441849343">
    <w:abstractNumId w:val="22"/>
  </w:num>
  <w:num w:numId="18" w16cid:durableId="1624119408">
    <w:abstractNumId w:val="9"/>
  </w:num>
  <w:num w:numId="19" w16cid:durableId="1422723510">
    <w:abstractNumId w:val="13"/>
  </w:num>
  <w:num w:numId="20" w16cid:durableId="319307030">
    <w:abstractNumId w:val="12"/>
  </w:num>
  <w:num w:numId="21" w16cid:durableId="737021643">
    <w:abstractNumId w:val="25"/>
  </w:num>
  <w:num w:numId="22" w16cid:durableId="165677119">
    <w:abstractNumId w:val="26"/>
  </w:num>
  <w:num w:numId="23" w16cid:durableId="98768178">
    <w:abstractNumId w:val="20"/>
  </w:num>
  <w:num w:numId="24" w16cid:durableId="1076442767">
    <w:abstractNumId w:val="32"/>
  </w:num>
  <w:num w:numId="25" w16cid:durableId="513543087">
    <w:abstractNumId w:val="10"/>
  </w:num>
  <w:num w:numId="26" w16cid:durableId="1360470102">
    <w:abstractNumId w:val="31"/>
  </w:num>
  <w:num w:numId="27" w16cid:durableId="1935168407">
    <w:abstractNumId w:val="18"/>
  </w:num>
  <w:num w:numId="28" w16cid:durableId="892236933">
    <w:abstractNumId w:val="23"/>
  </w:num>
  <w:num w:numId="29" w16cid:durableId="927733380">
    <w:abstractNumId w:val="5"/>
  </w:num>
  <w:num w:numId="30" w16cid:durableId="1228997481">
    <w:abstractNumId w:val="29"/>
  </w:num>
  <w:num w:numId="31" w16cid:durableId="1326470049">
    <w:abstractNumId w:val="21"/>
  </w:num>
  <w:num w:numId="32" w16cid:durableId="178933529">
    <w:abstractNumId w:val="24"/>
  </w:num>
  <w:num w:numId="33" w16cid:durableId="2812344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44E"/>
    <w:rsid w:val="000018AD"/>
    <w:rsid w:val="00036B1E"/>
    <w:rsid w:val="00036ED4"/>
    <w:rsid w:val="00074044"/>
    <w:rsid w:val="00077F12"/>
    <w:rsid w:val="00080CB5"/>
    <w:rsid w:val="000B2442"/>
    <w:rsid w:val="00102754"/>
    <w:rsid w:val="00110ABE"/>
    <w:rsid w:val="00133F6C"/>
    <w:rsid w:val="001500A9"/>
    <w:rsid w:val="00152569"/>
    <w:rsid w:val="00153C16"/>
    <w:rsid w:val="00156DA6"/>
    <w:rsid w:val="00170E8E"/>
    <w:rsid w:val="0018163E"/>
    <w:rsid w:val="00181BDB"/>
    <w:rsid w:val="0018722D"/>
    <w:rsid w:val="00192F74"/>
    <w:rsid w:val="001A1AD7"/>
    <w:rsid w:val="001D3D55"/>
    <w:rsid w:val="001D7A56"/>
    <w:rsid w:val="001E1F5D"/>
    <w:rsid w:val="001F69C0"/>
    <w:rsid w:val="002046F4"/>
    <w:rsid w:val="00210072"/>
    <w:rsid w:val="00212A2A"/>
    <w:rsid w:val="002370A5"/>
    <w:rsid w:val="00242E04"/>
    <w:rsid w:val="00251267"/>
    <w:rsid w:val="002574C9"/>
    <w:rsid w:val="002A403C"/>
    <w:rsid w:val="002B120A"/>
    <w:rsid w:val="002C2145"/>
    <w:rsid w:val="002C241F"/>
    <w:rsid w:val="002C4D60"/>
    <w:rsid w:val="002C4E0B"/>
    <w:rsid w:val="002F1CD2"/>
    <w:rsid w:val="00303997"/>
    <w:rsid w:val="003219E8"/>
    <w:rsid w:val="00325E78"/>
    <w:rsid w:val="0034207D"/>
    <w:rsid w:val="00364F17"/>
    <w:rsid w:val="00371710"/>
    <w:rsid w:val="00371E0B"/>
    <w:rsid w:val="00374B4E"/>
    <w:rsid w:val="00391AB1"/>
    <w:rsid w:val="003A69C3"/>
    <w:rsid w:val="003B3510"/>
    <w:rsid w:val="003C19B0"/>
    <w:rsid w:val="003D5638"/>
    <w:rsid w:val="003D66BB"/>
    <w:rsid w:val="003E743F"/>
    <w:rsid w:val="00422E8A"/>
    <w:rsid w:val="004274B4"/>
    <w:rsid w:val="00427515"/>
    <w:rsid w:val="00436601"/>
    <w:rsid w:val="00447275"/>
    <w:rsid w:val="004500D4"/>
    <w:rsid w:val="00451C8E"/>
    <w:rsid w:val="0047609A"/>
    <w:rsid w:val="00482484"/>
    <w:rsid w:val="004859E0"/>
    <w:rsid w:val="00496875"/>
    <w:rsid w:val="004A60D7"/>
    <w:rsid w:val="004C47CA"/>
    <w:rsid w:val="0050358C"/>
    <w:rsid w:val="00517B99"/>
    <w:rsid w:val="00534F12"/>
    <w:rsid w:val="0053584B"/>
    <w:rsid w:val="00583FE0"/>
    <w:rsid w:val="0059044E"/>
    <w:rsid w:val="005A41F4"/>
    <w:rsid w:val="005C51E4"/>
    <w:rsid w:val="005D221E"/>
    <w:rsid w:val="005D52BF"/>
    <w:rsid w:val="005D6F6A"/>
    <w:rsid w:val="005E27AF"/>
    <w:rsid w:val="00622566"/>
    <w:rsid w:val="006245EA"/>
    <w:rsid w:val="00657371"/>
    <w:rsid w:val="00667790"/>
    <w:rsid w:val="00682F9C"/>
    <w:rsid w:val="00683F5B"/>
    <w:rsid w:val="006A5B64"/>
    <w:rsid w:val="006B3440"/>
    <w:rsid w:val="006B6FF8"/>
    <w:rsid w:val="006C14AB"/>
    <w:rsid w:val="00704C1F"/>
    <w:rsid w:val="00711A98"/>
    <w:rsid w:val="00721F25"/>
    <w:rsid w:val="00731DEE"/>
    <w:rsid w:val="00763983"/>
    <w:rsid w:val="0077296E"/>
    <w:rsid w:val="007867DD"/>
    <w:rsid w:val="007C1694"/>
    <w:rsid w:val="007D1164"/>
    <w:rsid w:val="007D6F2E"/>
    <w:rsid w:val="00816214"/>
    <w:rsid w:val="00826E9B"/>
    <w:rsid w:val="008336AB"/>
    <w:rsid w:val="00841BB8"/>
    <w:rsid w:val="00843463"/>
    <w:rsid w:val="00850BE0"/>
    <w:rsid w:val="00855FA5"/>
    <w:rsid w:val="0085693B"/>
    <w:rsid w:val="00860478"/>
    <w:rsid w:val="00870112"/>
    <w:rsid w:val="00876BD6"/>
    <w:rsid w:val="00894996"/>
    <w:rsid w:val="008C4D0C"/>
    <w:rsid w:val="008D6EA4"/>
    <w:rsid w:val="00903FAA"/>
    <w:rsid w:val="00917177"/>
    <w:rsid w:val="0093541E"/>
    <w:rsid w:val="00937DB4"/>
    <w:rsid w:val="009413CC"/>
    <w:rsid w:val="009A0CA8"/>
    <w:rsid w:val="009B6E0C"/>
    <w:rsid w:val="009C1B4C"/>
    <w:rsid w:val="009C3F3B"/>
    <w:rsid w:val="009C7528"/>
    <w:rsid w:val="009F1390"/>
    <w:rsid w:val="00A11E95"/>
    <w:rsid w:val="00A341E7"/>
    <w:rsid w:val="00A43E83"/>
    <w:rsid w:val="00A6383C"/>
    <w:rsid w:val="00A65801"/>
    <w:rsid w:val="00A815FB"/>
    <w:rsid w:val="00AB1876"/>
    <w:rsid w:val="00AB218D"/>
    <w:rsid w:val="00AC2B4D"/>
    <w:rsid w:val="00AC5371"/>
    <w:rsid w:val="00AC5890"/>
    <w:rsid w:val="00AD6439"/>
    <w:rsid w:val="00AE402A"/>
    <w:rsid w:val="00AF5B72"/>
    <w:rsid w:val="00B25131"/>
    <w:rsid w:val="00B521D9"/>
    <w:rsid w:val="00B574F1"/>
    <w:rsid w:val="00B831F3"/>
    <w:rsid w:val="00BA7F07"/>
    <w:rsid w:val="00BB4CE1"/>
    <w:rsid w:val="00BD52BF"/>
    <w:rsid w:val="00BD6A46"/>
    <w:rsid w:val="00BE68E6"/>
    <w:rsid w:val="00C03070"/>
    <w:rsid w:val="00C03D61"/>
    <w:rsid w:val="00C10102"/>
    <w:rsid w:val="00C360A3"/>
    <w:rsid w:val="00C7123E"/>
    <w:rsid w:val="00C73A88"/>
    <w:rsid w:val="00C96551"/>
    <w:rsid w:val="00CE2CDB"/>
    <w:rsid w:val="00CF3AF3"/>
    <w:rsid w:val="00D40CF1"/>
    <w:rsid w:val="00D508D6"/>
    <w:rsid w:val="00D8321C"/>
    <w:rsid w:val="00DB3470"/>
    <w:rsid w:val="00DE0504"/>
    <w:rsid w:val="00DE17C6"/>
    <w:rsid w:val="00E1474F"/>
    <w:rsid w:val="00E24609"/>
    <w:rsid w:val="00E30041"/>
    <w:rsid w:val="00E40D41"/>
    <w:rsid w:val="00E5171E"/>
    <w:rsid w:val="00E51A8A"/>
    <w:rsid w:val="00E51D35"/>
    <w:rsid w:val="00E5772D"/>
    <w:rsid w:val="00E91187"/>
    <w:rsid w:val="00EC6F4A"/>
    <w:rsid w:val="00ED1A8B"/>
    <w:rsid w:val="00ED2DAA"/>
    <w:rsid w:val="00EE453F"/>
    <w:rsid w:val="00EE4D76"/>
    <w:rsid w:val="00F324A9"/>
    <w:rsid w:val="00F63C2F"/>
    <w:rsid w:val="00F6533B"/>
    <w:rsid w:val="00F65EA1"/>
    <w:rsid w:val="00F66907"/>
    <w:rsid w:val="00F87FEF"/>
    <w:rsid w:val="00FA4255"/>
    <w:rsid w:val="00FA6F25"/>
    <w:rsid w:val="00FB39F0"/>
    <w:rsid w:val="00FC7F2E"/>
    <w:rsid w:val="00FD52F6"/>
    <w:rsid w:val="01A77FF0"/>
    <w:rsid w:val="030C6D0B"/>
    <w:rsid w:val="0334D801"/>
    <w:rsid w:val="03BC21A4"/>
    <w:rsid w:val="043B7B36"/>
    <w:rsid w:val="048EB25A"/>
    <w:rsid w:val="04E110F9"/>
    <w:rsid w:val="052B3ADE"/>
    <w:rsid w:val="05511B31"/>
    <w:rsid w:val="05711128"/>
    <w:rsid w:val="06C01AD3"/>
    <w:rsid w:val="06ECEB92"/>
    <w:rsid w:val="080553CC"/>
    <w:rsid w:val="0918FCB7"/>
    <w:rsid w:val="0CA3AE47"/>
    <w:rsid w:val="0CA6F117"/>
    <w:rsid w:val="0DA776EB"/>
    <w:rsid w:val="0E0E5DB1"/>
    <w:rsid w:val="0E1491A9"/>
    <w:rsid w:val="0E157164"/>
    <w:rsid w:val="0F333668"/>
    <w:rsid w:val="0F61CC7E"/>
    <w:rsid w:val="0F8180A0"/>
    <w:rsid w:val="0FB87AC4"/>
    <w:rsid w:val="0FF80DD0"/>
    <w:rsid w:val="106CBE95"/>
    <w:rsid w:val="1099BC17"/>
    <w:rsid w:val="119D264A"/>
    <w:rsid w:val="12810A43"/>
    <w:rsid w:val="1296BE62"/>
    <w:rsid w:val="1299ECA9"/>
    <w:rsid w:val="12DDCCB7"/>
    <w:rsid w:val="12EDFE9D"/>
    <w:rsid w:val="13B43968"/>
    <w:rsid w:val="159B59AC"/>
    <w:rsid w:val="161C5DE5"/>
    <w:rsid w:val="16589EA7"/>
    <w:rsid w:val="17FDA9A9"/>
    <w:rsid w:val="18300622"/>
    <w:rsid w:val="1B34F8C8"/>
    <w:rsid w:val="1B4F7DBD"/>
    <w:rsid w:val="1B8C87C3"/>
    <w:rsid w:val="1C38302A"/>
    <w:rsid w:val="1CA85E4F"/>
    <w:rsid w:val="1CCCEEB9"/>
    <w:rsid w:val="1EA14CD8"/>
    <w:rsid w:val="1F157141"/>
    <w:rsid w:val="1F7FAAFD"/>
    <w:rsid w:val="1FE9A326"/>
    <w:rsid w:val="20D4268F"/>
    <w:rsid w:val="20EC1FFC"/>
    <w:rsid w:val="21282DC6"/>
    <w:rsid w:val="21F77CC8"/>
    <w:rsid w:val="2291717A"/>
    <w:rsid w:val="22ADFD73"/>
    <w:rsid w:val="2306544D"/>
    <w:rsid w:val="2412A737"/>
    <w:rsid w:val="242BE6A5"/>
    <w:rsid w:val="2482FE73"/>
    <w:rsid w:val="25EBF047"/>
    <w:rsid w:val="261C817B"/>
    <w:rsid w:val="2649B1CE"/>
    <w:rsid w:val="26676CB7"/>
    <w:rsid w:val="26B59E68"/>
    <w:rsid w:val="26D36CDB"/>
    <w:rsid w:val="27EBA852"/>
    <w:rsid w:val="284A14C2"/>
    <w:rsid w:val="28C72ADA"/>
    <w:rsid w:val="291C1007"/>
    <w:rsid w:val="2988C9AB"/>
    <w:rsid w:val="29B78AD4"/>
    <w:rsid w:val="29E10123"/>
    <w:rsid w:val="2B338BFF"/>
    <w:rsid w:val="2C584B12"/>
    <w:rsid w:val="2CD60339"/>
    <w:rsid w:val="2D18AAE9"/>
    <w:rsid w:val="2E77BD7A"/>
    <w:rsid w:val="2E8E731D"/>
    <w:rsid w:val="2EB8A059"/>
    <w:rsid w:val="2EBA07DA"/>
    <w:rsid w:val="2EF55FA8"/>
    <w:rsid w:val="2F1B27B5"/>
    <w:rsid w:val="2F5D2519"/>
    <w:rsid w:val="2F672C0D"/>
    <w:rsid w:val="3026486A"/>
    <w:rsid w:val="3080109D"/>
    <w:rsid w:val="316B8163"/>
    <w:rsid w:val="31E7E5F0"/>
    <w:rsid w:val="3299C95A"/>
    <w:rsid w:val="334544BD"/>
    <w:rsid w:val="33C59845"/>
    <w:rsid w:val="340366E4"/>
    <w:rsid w:val="34693CBB"/>
    <w:rsid w:val="3486678E"/>
    <w:rsid w:val="34EF0980"/>
    <w:rsid w:val="35527ED0"/>
    <w:rsid w:val="36AD3A9E"/>
    <w:rsid w:val="36F5DDE6"/>
    <w:rsid w:val="370DD753"/>
    <w:rsid w:val="371F1C41"/>
    <w:rsid w:val="38324FBB"/>
    <w:rsid w:val="38DCD167"/>
    <w:rsid w:val="39703E87"/>
    <w:rsid w:val="39A6217B"/>
    <w:rsid w:val="39B63427"/>
    <w:rsid w:val="3A4C9B52"/>
    <w:rsid w:val="3A4F6E7F"/>
    <w:rsid w:val="3A71DE1F"/>
    <w:rsid w:val="3AEB5A74"/>
    <w:rsid w:val="3C068778"/>
    <w:rsid w:val="3C63AE70"/>
    <w:rsid w:val="3C9833D6"/>
    <w:rsid w:val="3D224868"/>
    <w:rsid w:val="3EB3D980"/>
    <w:rsid w:val="3EBE46AF"/>
    <w:rsid w:val="405DBD8A"/>
    <w:rsid w:val="41088C15"/>
    <w:rsid w:val="41A91404"/>
    <w:rsid w:val="42678748"/>
    <w:rsid w:val="430E011F"/>
    <w:rsid w:val="4401F5E8"/>
    <w:rsid w:val="44768EF4"/>
    <w:rsid w:val="44832CF2"/>
    <w:rsid w:val="456E5395"/>
    <w:rsid w:val="45743E7C"/>
    <w:rsid w:val="4577EA7C"/>
    <w:rsid w:val="45FFE0A9"/>
    <w:rsid w:val="46533E2A"/>
    <w:rsid w:val="47B7D065"/>
    <w:rsid w:val="47E57094"/>
    <w:rsid w:val="48D82244"/>
    <w:rsid w:val="48DD5491"/>
    <w:rsid w:val="48F225D5"/>
    <w:rsid w:val="48F38796"/>
    <w:rsid w:val="493FD398"/>
    <w:rsid w:val="499A304B"/>
    <w:rsid w:val="49FC16E4"/>
    <w:rsid w:val="4A52EB19"/>
    <w:rsid w:val="4B657ED3"/>
    <w:rsid w:val="4BEEBB7A"/>
    <w:rsid w:val="4C5F60A5"/>
    <w:rsid w:val="4D5C8C2C"/>
    <w:rsid w:val="4DEE1F6C"/>
    <w:rsid w:val="4EA8BB9F"/>
    <w:rsid w:val="4F504C09"/>
    <w:rsid w:val="4F7FB9BA"/>
    <w:rsid w:val="501CA245"/>
    <w:rsid w:val="50B0216F"/>
    <w:rsid w:val="51202B77"/>
    <w:rsid w:val="518DE472"/>
    <w:rsid w:val="51B5706F"/>
    <w:rsid w:val="529796A0"/>
    <w:rsid w:val="52B33928"/>
    <w:rsid w:val="52E6E8AF"/>
    <w:rsid w:val="52F92D1F"/>
    <w:rsid w:val="533A1402"/>
    <w:rsid w:val="5345D507"/>
    <w:rsid w:val="538DCC8A"/>
    <w:rsid w:val="542C27B6"/>
    <w:rsid w:val="5494BFD6"/>
    <w:rsid w:val="55028E59"/>
    <w:rsid w:val="56440227"/>
    <w:rsid w:val="57535008"/>
    <w:rsid w:val="5766531B"/>
    <w:rsid w:val="57CF2B16"/>
    <w:rsid w:val="58126825"/>
    <w:rsid w:val="5887917E"/>
    <w:rsid w:val="58EBE975"/>
    <w:rsid w:val="595CB5F8"/>
    <w:rsid w:val="59C2B6BA"/>
    <w:rsid w:val="5C5F2652"/>
    <w:rsid w:val="5EE6DFAA"/>
    <w:rsid w:val="5F9DCB0A"/>
    <w:rsid w:val="6054B66A"/>
    <w:rsid w:val="61417C26"/>
    <w:rsid w:val="61F11E43"/>
    <w:rsid w:val="6319052D"/>
    <w:rsid w:val="6400D6F4"/>
    <w:rsid w:val="6421C802"/>
    <w:rsid w:val="64510FDA"/>
    <w:rsid w:val="64B33DC4"/>
    <w:rsid w:val="64B6331C"/>
    <w:rsid w:val="64C6887E"/>
    <w:rsid w:val="64DFF626"/>
    <w:rsid w:val="656537B7"/>
    <w:rsid w:val="65A23005"/>
    <w:rsid w:val="6770CAB9"/>
    <w:rsid w:val="67FA85C6"/>
    <w:rsid w:val="6808B0E6"/>
    <w:rsid w:val="689A594F"/>
    <w:rsid w:val="68B8F90A"/>
    <w:rsid w:val="69540C4C"/>
    <w:rsid w:val="69CDD518"/>
    <w:rsid w:val="6A9A57D2"/>
    <w:rsid w:val="6B018F2C"/>
    <w:rsid w:val="6B58CB16"/>
    <w:rsid w:val="6B58FDE7"/>
    <w:rsid w:val="6BCABF87"/>
    <w:rsid w:val="6BFAB261"/>
    <w:rsid w:val="6C33B0F8"/>
    <w:rsid w:val="6D0575DA"/>
    <w:rsid w:val="6D32A1FA"/>
    <w:rsid w:val="6DD3B143"/>
    <w:rsid w:val="6E061953"/>
    <w:rsid w:val="6EA045E9"/>
    <w:rsid w:val="6EE53CD8"/>
    <w:rsid w:val="6F01C8D1"/>
    <w:rsid w:val="6F217CF3"/>
    <w:rsid w:val="6FA3B01C"/>
    <w:rsid w:val="70EB2B5B"/>
    <w:rsid w:val="7100F232"/>
    <w:rsid w:val="7149498C"/>
    <w:rsid w:val="71752AE7"/>
    <w:rsid w:val="722B88BB"/>
    <w:rsid w:val="72408CD0"/>
    <w:rsid w:val="73F59ABA"/>
    <w:rsid w:val="75359483"/>
    <w:rsid w:val="76329694"/>
    <w:rsid w:val="7688E08D"/>
    <w:rsid w:val="76F6C6F8"/>
    <w:rsid w:val="7744F1B8"/>
    <w:rsid w:val="77F6B18D"/>
    <w:rsid w:val="78B25E70"/>
    <w:rsid w:val="793717C5"/>
    <w:rsid w:val="79F9F5DE"/>
    <w:rsid w:val="7B21411D"/>
    <w:rsid w:val="7B6C276E"/>
    <w:rsid w:val="7B93358E"/>
    <w:rsid w:val="7C260D11"/>
    <w:rsid w:val="7C69D510"/>
    <w:rsid w:val="7D400EF0"/>
    <w:rsid w:val="7E5B5065"/>
    <w:rsid w:val="7E8B9D4A"/>
    <w:rsid w:val="7EB56D94"/>
    <w:rsid w:val="7F16F07C"/>
    <w:rsid w:val="7F5BE76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80CA24"/>
  <w15:docId w15:val="{15F3AAE1-FA2B-4771-B822-656B0F5AE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A8A"/>
    <w:rPr>
      <w:rFonts w:ascii="Arial" w:hAnsi="Arial"/>
      <w:szCs w:val="24"/>
    </w:rPr>
  </w:style>
  <w:style w:type="paragraph" w:styleId="Heading2">
    <w:name w:val="heading 2"/>
    <w:basedOn w:val="Normal"/>
    <w:next w:val="Normal"/>
    <w:link w:val="Heading2Char"/>
    <w:qFormat/>
    <w:rsid w:val="004500D4"/>
    <w:pPr>
      <w:keepNext/>
      <w:outlineLvl w:val="1"/>
    </w:pPr>
    <w:rPr>
      <w:rFonts w:ascii="Times New Roman" w:hAnsi="Times New Roman"/>
      <w:sz w:val="24"/>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6F2E"/>
    <w:pPr>
      <w:tabs>
        <w:tab w:val="center" w:pos="4513"/>
        <w:tab w:val="right" w:pos="9026"/>
      </w:tabs>
    </w:pPr>
  </w:style>
  <w:style w:type="character" w:customStyle="1" w:styleId="HeaderChar">
    <w:name w:val="Header Char"/>
    <w:basedOn w:val="DefaultParagraphFont"/>
    <w:link w:val="Header"/>
    <w:uiPriority w:val="99"/>
    <w:rsid w:val="007D6F2E"/>
    <w:rPr>
      <w:rFonts w:ascii="Arial" w:hAnsi="Arial" w:cs="Times New Roman"/>
      <w:sz w:val="20"/>
      <w:szCs w:val="24"/>
      <w:lang w:eastAsia="en-GB"/>
    </w:rPr>
  </w:style>
  <w:style w:type="paragraph" w:styleId="Footer">
    <w:name w:val="footer"/>
    <w:basedOn w:val="Normal"/>
    <w:link w:val="FooterChar"/>
    <w:unhideWhenUsed/>
    <w:rsid w:val="007D6F2E"/>
    <w:pPr>
      <w:tabs>
        <w:tab w:val="center" w:pos="4513"/>
        <w:tab w:val="right" w:pos="9026"/>
      </w:tabs>
    </w:pPr>
  </w:style>
  <w:style w:type="character" w:customStyle="1" w:styleId="FooterChar">
    <w:name w:val="Footer Char"/>
    <w:basedOn w:val="DefaultParagraphFont"/>
    <w:link w:val="Footer"/>
    <w:rsid w:val="007D6F2E"/>
    <w:rPr>
      <w:rFonts w:ascii="Arial" w:hAnsi="Arial" w:cs="Times New Roman"/>
      <w:sz w:val="20"/>
      <w:szCs w:val="24"/>
      <w:lang w:eastAsia="en-GB"/>
    </w:rPr>
  </w:style>
  <w:style w:type="paragraph" w:styleId="BalloonText">
    <w:name w:val="Balloon Text"/>
    <w:basedOn w:val="Normal"/>
    <w:link w:val="BalloonTextChar"/>
    <w:uiPriority w:val="99"/>
    <w:semiHidden/>
    <w:unhideWhenUsed/>
    <w:rsid w:val="007D6F2E"/>
    <w:rPr>
      <w:rFonts w:ascii="Tahoma" w:hAnsi="Tahoma" w:cs="Tahoma"/>
      <w:sz w:val="16"/>
      <w:szCs w:val="16"/>
    </w:rPr>
  </w:style>
  <w:style w:type="character" w:customStyle="1" w:styleId="BalloonTextChar">
    <w:name w:val="Balloon Text Char"/>
    <w:basedOn w:val="DefaultParagraphFont"/>
    <w:link w:val="BalloonText"/>
    <w:uiPriority w:val="99"/>
    <w:semiHidden/>
    <w:rsid w:val="007D6F2E"/>
    <w:rPr>
      <w:rFonts w:ascii="Tahoma" w:hAnsi="Tahoma" w:cs="Tahoma"/>
      <w:sz w:val="16"/>
      <w:szCs w:val="16"/>
      <w:lang w:eastAsia="en-GB"/>
    </w:rPr>
  </w:style>
  <w:style w:type="character" w:styleId="Hyperlink">
    <w:name w:val="Hyperlink"/>
    <w:basedOn w:val="DefaultParagraphFont"/>
    <w:uiPriority w:val="99"/>
    <w:semiHidden/>
    <w:unhideWhenUsed/>
    <w:rsid w:val="00763983"/>
    <w:rPr>
      <w:color w:val="0000FF"/>
      <w:u w:val="single"/>
    </w:rPr>
  </w:style>
  <w:style w:type="paragraph" w:styleId="ListParagraph">
    <w:name w:val="List Paragraph"/>
    <w:basedOn w:val="Normal"/>
    <w:uiPriority w:val="34"/>
    <w:qFormat/>
    <w:rsid w:val="00876BD6"/>
    <w:pPr>
      <w:ind w:left="720"/>
      <w:contextualSpacing/>
    </w:pPr>
    <w:rPr>
      <w:rFonts w:ascii="Calibri" w:eastAsiaTheme="minorHAnsi" w:hAnsi="Calibri" w:cs="Calibri"/>
      <w:sz w:val="22"/>
      <w:szCs w:val="22"/>
      <w:lang w:eastAsia="en-US"/>
    </w:rPr>
  </w:style>
  <w:style w:type="character" w:customStyle="1" w:styleId="Heading2Char">
    <w:name w:val="Heading 2 Char"/>
    <w:basedOn w:val="DefaultParagraphFont"/>
    <w:link w:val="Heading2"/>
    <w:rsid w:val="004500D4"/>
    <w:rPr>
      <w:rFonts w:ascii="Times New Roman" w:hAnsi="Times New Roman"/>
      <w:sz w:val="24"/>
      <w:szCs w:val="24"/>
      <w:u w:val="single"/>
      <w:lang w:eastAsia="en-US"/>
    </w:rPr>
  </w:style>
  <w:style w:type="character" w:customStyle="1" w:styleId="normaltextrun">
    <w:name w:val="normaltextrun"/>
    <w:basedOn w:val="DefaultParagraphFont"/>
    <w:rsid w:val="004859E0"/>
  </w:style>
  <w:style w:type="character" w:customStyle="1" w:styleId="eop">
    <w:name w:val="eop"/>
    <w:basedOn w:val="DefaultParagraphFont"/>
    <w:rsid w:val="004859E0"/>
  </w:style>
  <w:style w:type="paragraph" w:styleId="NoSpacing">
    <w:name w:val="No Spacing"/>
    <w:uiPriority w:val="1"/>
    <w:qFormat/>
    <w:rsid w:val="61417C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222683">
      <w:bodyDiv w:val="1"/>
      <w:marLeft w:val="0"/>
      <w:marRight w:val="0"/>
      <w:marTop w:val="0"/>
      <w:marBottom w:val="0"/>
      <w:divBdr>
        <w:top w:val="none" w:sz="0" w:space="0" w:color="auto"/>
        <w:left w:val="none" w:sz="0" w:space="0" w:color="auto"/>
        <w:bottom w:val="none" w:sz="0" w:space="0" w:color="auto"/>
        <w:right w:val="none" w:sz="0" w:space="0" w:color="auto"/>
      </w:divBdr>
      <w:divsChild>
        <w:div w:id="1637449300">
          <w:marLeft w:val="0"/>
          <w:marRight w:val="0"/>
          <w:marTop w:val="0"/>
          <w:marBottom w:val="0"/>
          <w:divBdr>
            <w:top w:val="none" w:sz="0" w:space="0" w:color="auto"/>
            <w:left w:val="none" w:sz="0" w:space="0" w:color="auto"/>
            <w:bottom w:val="none" w:sz="0" w:space="0" w:color="auto"/>
            <w:right w:val="none" w:sz="0" w:space="0" w:color="auto"/>
          </w:divBdr>
          <w:divsChild>
            <w:div w:id="1398241202">
              <w:marLeft w:val="0"/>
              <w:marRight w:val="0"/>
              <w:marTop w:val="0"/>
              <w:marBottom w:val="0"/>
              <w:divBdr>
                <w:top w:val="none" w:sz="0" w:space="0" w:color="auto"/>
                <w:left w:val="none" w:sz="0" w:space="0" w:color="auto"/>
                <w:bottom w:val="none" w:sz="0" w:space="0" w:color="auto"/>
                <w:right w:val="none" w:sz="0" w:space="0" w:color="auto"/>
              </w:divBdr>
            </w:div>
            <w:div w:id="986279114">
              <w:marLeft w:val="0"/>
              <w:marRight w:val="0"/>
              <w:marTop w:val="0"/>
              <w:marBottom w:val="0"/>
              <w:divBdr>
                <w:top w:val="none" w:sz="0" w:space="0" w:color="auto"/>
                <w:left w:val="none" w:sz="0" w:space="0" w:color="auto"/>
                <w:bottom w:val="none" w:sz="0" w:space="0" w:color="auto"/>
                <w:right w:val="none" w:sz="0" w:space="0" w:color="auto"/>
              </w:divBdr>
            </w:div>
            <w:div w:id="783767065">
              <w:marLeft w:val="0"/>
              <w:marRight w:val="0"/>
              <w:marTop w:val="0"/>
              <w:marBottom w:val="0"/>
              <w:divBdr>
                <w:top w:val="none" w:sz="0" w:space="0" w:color="auto"/>
                <w:left w:val="none" w:sz="0" w:space="0" w:color="auto"/>
                <w:bottom w:val="none" w:sz="0" w:space="0" w:color="auto"/>
                <w:right w:val="none" w:sz="0" w:space="0" w:color="auto"/>
              </w:divBdr>
            </w:div>
            <w:div w:id="1017777722">
              <w:marLeft w:val="0"/>
              <w:marRight w:val="0"/>
              <w:marTop w:val="0"/>
              <w:marBottom w:val="0"/>
              <w:divBdr>
                <w:top w:val="none" w:sz="0" w:space="0" w:color="auto"/>
                <w:left w:val="none" w:sz="0" w:space="0" w:color="auto"/>
                <w:bottom w:val="none" w:sz="0" w:space="0" w:color="auto"/>
                <w:right w:val="none" w:sz="0" w:space="0" w:color="auto"/>
              </w:divBdr>
            </w:div>
            <w:div w:id="797573490">
              <w:marLeft w:val="0"/>
              <w:marRight w:val="0"/>
              <w:marTop w:val="0"/>
              <w:marBottom w:val="0"/>
              <w:divBdr>
                <w:top w:val="none" w:sz="0" w:space="0" w:color="auto"/>
                <w:left w:val="none" w:sz="0" w:space="0" w:color="auto"/>
                <w:bottom w:val="none" w:sz="0" w:space="0" w:color="auto"/>
                <w:right w:val="none" w:sz="0" w:space="0" w:color="auto"/>
              </w:divBdr>
            </w:div>
            <w:div w:id="216280916">
              <w:marLeft w:val="0"/>
              <w:marRight w:val="0"/>
              <w:marTop w:val="0"/>
              <w:marBottom w:val="0"/>
              <w:divBdr>
                <w:top w:val="none" w:sz="0" w:space="0" w:color="auto"/>
                <w:left w:val="none" w:sz="0" w:space="0" w:color="auto"/>
                <w:bottom w:val="none" w:sz="0" w:space="0" w:color="auto"/>
                <w:right w:val="none" w:sz="0" w:space="0" w:color="auto"/>
              </w:divBdr>
            </w:div>
            <w:div w:id="892733900">
              <w:marLeft w:val="0"/>
              <w:marRight w:val="0"/>
              <w:marTop w:val="0"/>
              <w:marBottom w:val="0"/>
              <w:divBdr>
                <w:top w:val="none" w:sz="0" w:space="0" w:color="auto"/>
                <w:left w:val="none" w:sz="0" w:space="0" w:color="auto"/>
                <w:bottom w:val="none" w:sz="0" w:space="0" w:color="auto"/>
                <w:right w:val="none" w:sz="0" w:space="0" w:color="auto"/>
              </w:divBdr>
            </w:div>
            <w:div w:id="1596595274">
              <w:marLeft w:val="0"/>
              <w:marRight w:val="0"/>
              <w:marTop w:val="0"/>
              <w:marBottom w:val="0"/>
              <w:divBdr>
                <w:top w:val="none" w:sz="0" w:space="0" w:color="auto"/>
                <w:left w:val="none" w:sz="0" w:space="0" w:color="auto"/>
                <w:bottom w:val="none" w:sz="0" w:space="0" w:color="auto"/>
                <w:right w:val="none" w:sz="0" w:space="0" w:color="auto"/>
              </w:divBdr>
            </w:div>
            <w:div w:id="1306740921">
              <w:marLeft w:val="0"/>
              <w:marRight w:val="0"/>
              <w:marTop w:val="0"/>
              <w:marBottom w:val="0"/>
              <w:divBdr>
                <w:top w:val="none" w:sz="0" w:space="0" w:color="auto"/>
                <w:left w:val="none" w:sz="0" w:space="0" w:color="auto"/>
                <w:bottom w:val="none" w:sz="0" w:space="0" w:color="auto"/>
                <w:right w:val="none" w:sz="0" w:space="0" w:color="auto"/>
              </w:divBdr>
            </w:div>
            <w:div w:id="1021663569">
              <w:marLeft w:val="0"/>
              <w:marRight w:val="0"/>
              <w:marTop w:val="0"/>
              <w:marBottom w:val="0"/>
              <w:divBdr>
                <w:top w:val="none" w:sz="0" w:space="0" w:color="auto"/>
                <w:left w:val="none" w:sz="0" w:space="0" w:color="auto"/>
                <w:bottom w:val="none" w:sz="0" w:space="0" w:color="auto"/>
                <w:right w:val="none" w:sz="0" w:space="0" w:color="auto"/>
              </w:divBdr>
            </w:div>
            <w:div w:id="1851985416">
              <w:marLeft w:val="0"/>
              <w:marRight w:val="0"/>
              <w:marTop w:val="0"/>
              <w:marBottom w:val="0"/>
              <w:divBdr>
                <w:top w:val="none" w:sz="0" w:space="0" w:color="auto"/>
                <w:left w:val="none" w:sz="0" w:space="0" w:color="auto"/>
                <w:bottom w:val="none" w:sz="0" w:space="0" w:color="auto"/>
                <w:right w:val="none" w:sz="0" w:space="0" w:color="auto"/>
              </w:divBdr>
            </w:div>
          </w:divsChild>
        </w:div>
        <w:div w:id="1821144236">
          <w:marLeft w:val="0"/>
          <w:marRight w:val="0"/>
          <w:marTop w:val="0"/>
          <w:marBottom w:val="0"/>
          <w:divBdr>
            <w:top w:val="none" w:sz="0" w:space="0" w:color="auto"/>
            <w:left w:val="none" w:sz="0" w:space="0" w:color="auto"/>
            <w:bottom w:val="none" w:sz="0" w:space="0" w:color="auto"/>
            <w:right w:val="none" w:sz="0" w:space="0" w:color="auto"/>
          </w:divBdr>
          <w:divsChild>
            <w:div w:id="1139689435">
              <w:marLeft w:val="0"/>
              <w:marRight w:val="0"/>
              <w:marTop w:val="0"/>
              <w:marBottom w:val="0"/>
              <w:divBdr>
                <w:top w:val="none" w:sz="0" w:space="0" w:color="auto"/>
                <w:left w:val="none" w:sz="0" w:space="0" w:color="auto"/>
                <w:bottom w:val="none" w:sz="0" w:space="0" w:color="auto"/>
                <w:right w:val="none" w:sz="0" w:space="0" w:color="auto"/>
              </w:divBdr>
            </w:div>
            <w:div w:id="321200406">
              <w:marLeft w:val="0"/>
              <w:marRight w:val="0"/>
              <w:marTop w:val="0"/>
              <w:marBottom w:val="0"/>
              <w:divBdr>
                <w:top w:val="none" w:sz="0" w:space="0" w:color="auto"/>
                <w:left w:val="none" w:sz="0" w:space="0" w:color="auto"/>
                <w:bottom w:val="none" w:sz="0" w:space="0" w:color="auto"/>
                <w:right w:val="none" w:sz="0" w:space="0" w:color="auto"/>
              </w:divBdr>
            </w:div>
            <w:div w:id="1623804832">
              <w:marLeft w:val="0"/>
              <w:marRight w:val="0"/>
              <w:marTop w:val="0"/>
              <w:marBottom w:val="0"/>
              <w:divBdr>
                <w:top w:val="none" w:sz="0" w:space="0" w:color="auto"/>
                <w:left w:val="none" w:sz="0" w:space="0" w:color="auto"/>
                <w:bottom w:val="none" w:sz="0" w:space="0" w:color="auto"/>
                <w:right w:val="none" w:sz="0" w:space="0" w:color="auto"/>
              </w:divBdr>
            </w:div>
            <w:div w:id="1485199922">
              <w:marLeft w:val="0"/>
              <w:marRight w:val="0"/>
              <w:marTop w:val="0"/>
              <w:marBottom w:val="0"/>
              <w:divBdr>
                <w:top w:val="none" w:sz="0" w:space="0" w:color="auto"/>
                <w:left w:val="none" w:sz="0" w:space="0" w:color="auto"/>
                <w:bottom w:val="none" w:sz="0" w:space="0" w:color="auto"/>
                <w:right w:val="none" w:sz="0" w:space="0" w:color="auto"/>
              </w:divBdr>
            </w:div>
            <w:div w:id="1663972670">
              <w:marLeft w:val="0"/>
              <w:marRight w:val="0"/>
              <w:marTop w:val="0"/>
              <w:marBottom w:val="0"/>
              <w:divBdr>
                <w:top w:val="none" w:sz="0" w:space="0" w:color="auto"/>
                <w:left w:val="none" w:sz="0" w:space="0" w:color="auto"/>
                <w:bottom w:val="none" w:sz="0" w:space="0" w:color="auto"/>
                <w:right w:val="none" w:sz="0" w:space="0" w:color="auto"/>
              </w:divBdr>
            </w:div>
            <w:div w:id="1839079299">
              <w:marLeft w:val="0"/>
              <w:marRight w:val="0"/>
              <w:marTop w:val="0"/>
              <w:marBottom w:val="0"/>
              <w:divBdr>
                <w:top w:val="none" w:sz="0" w:space="0" w:color="auto"/>
                <w:left w:val="none" w:sz="0" w:space="0" w:color="auto"/>
                <w:bottom w:val="none" w:sz="0" w:space="0" w:color="auto"/>
                <w:right w:val="none" w:sz="0" w:space="0" w:color="auto"/>
              </w:divBdr>
            </w:div>
            <w:div w:id="322661829">
              <w:marLeft w:val="0"/>
              <w:marRight w:val="0"/>
              <w:marTop w:val="0"/>
              <w:marBottom w:val="0"/>
              <w:divBdr>
                <w:top w:val="none" w:sz="0" w:space="0" w:color="auto"/>
                <w:left w:val="none" w:sz="0" w:space="0" w:color="auto"/>
                <w:bottom w:val="none" w:sz="0" w:space="0" w:color="auto"/>
                <w:right w:val="none" w:sz="0" w:space="0" w:color="auto"/>
              </w:divBdr>
            </w:div>
            <w:div w:id="372770496">
              <w:marLeft w:val="0"/>
              <w:marRight w:val="0"/>
              <w:marTop w:val="0"/>
              <w:marBottom w:val="0"/>
              <w:divBdr>
                <w:top w:val="none" w:sz="0" w:space="0" w:color="auto"/>
                <w:left w:val="none" w:sz="0" w:space="0" w:color="auto"/>
                <w:bottom w:val="none" w:sz="0" w:space="0" w:color="auto"/>
                <w:right w:val="none" w:sz="0" w:space="0" w:color="auto"/>
              </w:divBdr>
            </w:div>
            <w:div w:id="22370753">
              <w:marLeft w:val="0"/>
              <w:marRight w:val="0"/>
              <w:marTop w:val="0"/>
              <w:marBottom w:val="0"/>
              <w:divBdr>
                <w:top w:val="none" w:sz="0" w:space="0" w:color="auto"/>
                <w:left w:val="none" w:sz="0" w:space="0" w:color="auto"/>
                <w:bottom w:val="none" w:sz="0" w:space="0" w:color="auto"/>
                <w:right w:val="none" w:sz="0" w:space="0" w:color="auto"/>
              </w:divBdr>
            </w:div>
            <w:div w:id="1747608236">
              <w:marLeft w:val="0"/>
              <w:marRight w:val="0"/>
              <w:marTop w:val="0"/>
              <w:marBottom w:val="0"/>
              <w:divBdr>
                <w:top w:val="none" w:sz="0" w:space="0" w:color="auto"/>
                <w:left w:val="none" w:sz="0" w:space="0" w:color="auto"/>
                <w:bottom w:val="none" w:sz="0" w:space="0" w:color="auto"/>
                <w:right w:val="none" w:sz="0" w:space="0" w:color="auto"/>
              </w:divBdr>
            </w:div>
            <w:div w:id="2020503219">
              <w:marLeft w:val="0"/>
              <w:marRight w:val="0"/>
              <w:marTop w:val="0"/>
              <w:marBottom w:val="0"/>
              <w:divBdr>
                <w:top w:val="none" w:sz="0" w:space="0" w:color="auto"/>
                <w:left w:val="none" w:sz="0" w:space="0" w:color="auto"/>
                <w:bottom w:val="none" w:sz="0" w:space="0" w:color="auto"/>
                <w:right w:val="none" w:sz="0" w:space="0" w:color="auto"/>
              </w:divBdr>
            </w:div>
            <w:div w:id="1623530946">
              <w:marLeft w:val="0"/>
              <w:marRight w:val="0"/>
              <w:marTop w:val="0"/>
              <w:marBottom w:val="0"/>
              <w:divBdr>
                <w:top w:val="none" w:sz="0" w:space="0" w:color="auto"/>
                <w:left w:val="none" w:sz="0" w:space="0" w:color="auto"/>
                <w:bottom w:val="none" w:sz="0" w:space="0" w:color="auto"/>
                <w:right w:val="none" w:sz="0" w:space="0" w:color="auto"/>
              </w:divBdr>
            </w:div>
            <w:div w:id="73466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777956">
      <w:bodyDiv w:val="1"/>
      <w:marLeft w:val="0"/>
      <w:marRight w:val="0"/>
      <w:marTop w:val="0"/>
      <w:marBottom w:val="0"/>
      <w:divBdr>
        <w:top w:val="none" w:sz="0" w:space="0" w:color="auto"/>
        <w:left w:val="none" w:sz="0" w:space="0" w:color="auto"/>
        <w:bottom w:val="none" w:sz="0" w:space="0" w:color="auto"/>
        <w:right w:val="none" w:sz="0" w:space="0" w:color="auto"/>
      </w:divBdr>
      <w:divsChild>
        <w:div w:id="405803488">
          <w:marLeft w:val="0"/>
          <w:marRight w:val="0"/>
          <w:marTop w:val="0"/>
          <w:marBottom w:val="0"/>
          <w:divBdr>
            <w:top w:val="none" w:sz="0" w:space="0" w:color="auto"/>
            <w:left w:val="none" w:sz="0" w:space="0" w:color="auto"/>
            <w:bottom w:val="none" w:sz="0" w:space="0" w:color="auto"/>
            <w:right w:val="none" w:sz="0" w:space="0" w:color="auto"/>
          </w:divBdr>
          <w:divsChild>
            <w:div w:id="1636525614">
              <w:marLeft w:val="0"/>
              <w:marRight w:val="0"/>
              <w:marTop w:val="0"/>
              <w:marBottom w:val="0"/>
              <w:divBdr>
                <w:top w:val="none" w:sz="0" w:space="0" w:color="auto"/>
                <w:left w:val="none" w:sz="0" w:space="0" w:color="auto"/>
                <w:bottom w:val="none" w:sz="0" w:space="0" w:color="auto"/>
                <w:right w:val="none" w:sz="0" w:space="0" w:color="auto"/>
              </w:divBdr>
            </w:div>
            <w:div w:id="878123500">
              <w:marLeft w:val="0"/>
              <w:marRight w:val="0"/>
              <w:marTop w:val="0"/>
              <w:marBottom w:val="0"/>
              <w:divBdr>
                <w:top w:val="none" w:sz="0" w:space="0" w:color="auto"/>
                <w:left w:val="none" w:sz="0" w:space="0" w:color="auto"/>
                <w:bottom w:val="none" w:sz="0" w:space="0" w:color="auto"/>
                <w:right w:val="none" w:sz="0" w:space="0" w:color="auto"/>
              </w:divBdr>
            </w:div>
            <w:div w:id="1524830318">
              <w:marLeft w:val="0"/>
              <w:marRight w:val="0"/>
              <w:marTop w:val="0"/>
              <w:marBottom w:val="0"/>
              <w:divBdr>
                <w:top w:val="none" w:sz="0" w:space="0" w:color="auto"/>
                <w:left w:val="none" w:sz="0" w:space="0" w:color="auto"/>
                <w:bottom w:val="none" w:sz="0" w:space="0" w:color="auto"/>
                <w:right w:val="none" w:sz="0" w:space="0" w:color="auto"/>
              </w:divBdr>
            </w:div>
            <w:div w:id="800926467">
              <w:marLeft w:val="0"/>
              <w:marRight w:val="0"/>
              <w:marTop w:val="0"/>
              <w:marBottom w:val="0"/>
              <w:divBdr>
                <w:top w:val="none" w:sz="0" w:space="0" w:color="auto"/>
                <w:left w:val="none" w:sz="0" w:space="0" w:color="auto"/>
                <w:bottom w:val="none" w:sz="0" w:space="0" w:color="auto"/>
                <w:right w:val="none" w:sz="0" w:space="0" w:color="auto"/>
              </w:divBdr>
            </w:div>
            <w:div w:id="698504167">
              <w:marLeft w:val="0"/>
              <w:marRight w:val="0"/>
              <w:marTop w:val="0"/>
              <w:marBottom w:val="0"/>
              <w:divBdr>
                <w:top w:val="none" w:sz="0" w:space="0" w:color="auto"/>
                <w:left w:val="none" w:sz="0" w:space="0" w:color="auto"/>
                <w:bottom w:val="none" w:sz="0" w:space="0" w:color="auto"/>
                <w:right w:val="none" w:sz="0" w:space="0" w:color="auto"/>
              </w:divBdr>
            </w:div>
            <w:div w:id="1725375975">
              <w:marLeft w:val="0"/>
              <w:marRight w:val="0"/>
              <w:marTop w:val="0"/>
              <w:marBottom w:val="0"/>
              <w:divBdr>
                <w:top w:val="none" w:sz="0" w:space="0" w:color="auto"/>
                <w:left w:val="none" w:sz="0" w:space="0" w:color="auto"/>
                <w:bottom w:val="none" w:sz="0" w:space="0" w:color="auto"/>
                <w:right w:val="none" w:sz="0" w:space="0" w:color="auto"/>
              </w:divBdr>
            </w:div>
            <w:div w:id="389888122">
              <w:marLeft w:val="0"/>
              <w:marRight w:val="0"/>
              <w:marTop w:val="0"/>
              <w:marBottom w:val="0"/>
              <w:divBdr>
                <w:top w:val="none" w:sz="0" w:space="0" w:color="auto"/>
                <w:left w:val="none" w:sz="0" w:space="0" w:color="auto"/>
                <w:bottom w:val="none" w:sz="0" w:space="0" w:color="auto"/>
                <w:right w:val="none" w:sz="0" w:space="0" w:color="auto"/>
              </w:divBdr>
            </w:div>
            <w:div w:id="770010819">
              <w:marLeft w:val="0"/>
              <w:marRight w:val="0"/>
              <w:marTop w:val="0"/>
              <w:marBottom w:val="0"/>
              <w:divBdr>
                <w:top w:val="none" w:sz="0" w:space="0" w:color="auto"/>
                <w:left w:val="none" w:sz="0" w:space="0" w:color="auto"/>
                <w:bottom w:val="none" w:sz="0" w:space="0" w:color="auto"/>
                <w:right w:val="none" w:sz="0" w:space="0" w:color="auto"/>
              </w:divBdr>
            </w:div>
            <w:div w:id="2025326822">
              <w:marLeft w:val="0"/>
              <w:marRight w:val="0"/>
              <w:marTop w:val="0"/>
              <w:marBottom w:val="0"/>
              <w:divBdr>
                <w:top w:val="none" w:sz="0" w:space="0" w:color="auto"/>
                <w:left w:val="none" w:sz="0" w:space="0" w:color="auto"/>
                <w:bottom w:val="none" w:sz="0" w:space="0" w:color="auto"/>
                <w:right w:val="none" w:sz="0" w:space="0" w:color="auto"/>
              </w:divBdr>
            </w:div>
            <w:div w:id="844325069">
              <w:marLeft w:val="0"/>
              <w:marRight w:val="0"/>
              <w:marTop w:val="0"/>
              <w:marBottom w:val="0"/>
              <w:divBdr>
                <w:top w:val="none" w:sz="0" w:space="0" w:color="auto"/>
                <w:left w:val="none" w:sz="0" w:space="0" w:color="auto"/>
                <w:bottom w:val="none" w:sz="0" w:space="0" w:color="auto"/>
                <w:right w:val="none" w:sz="0" w:space="0" w:color="auto"/>
              </w:divBdr>
            </w:div>
            <w:div w:id="463038258">
              <w:marLeft w:val="0"/>
              <w:marRight w:val="0"/>
              <w:marTop w:val="0"/>
              <w:marBottom w:val="0"/>
              <w:divBdr>
                <w:top w:val="none" w:sz="0" w:space="0" w:color="auto"/>
                <w:left w:val="none" w:sz="0" w:space="0" w:color="auto"/>
                <w:bottom w:val="none" w:sz="0" w:space="0" w:color="auto"/>
                <w:right w:val="none" w:sz="0" w:space="0" w:color="auto"/>
              </w:divBdr>
            </w:div>
          </w:divsChild>
        </w:div>
        <w:div w:id="2030376045">
          <w:marLeft w:val="0"/>
          <w:marRight w:val="0"/>
          <w:marTop w:val="0"/>
          <w:marBottom w:val="0"/>
          <w:divBdr>
            <w:top w:val="none" w:sz="0" w:space="0" w:color="auto"/>
            <w:left w:val="none" w:sz="0" w:space="0" w:color="auto"/>
            <w:bottom w:val="none" w:sz="0" w:space="0" w:color="auto"/>
            <w:right w:val="none" w:sz="0" w:space="0" w:color="auto"/>
          </w:divBdr>
          <w:divsChild>
            <w:div w:id="376902364">
              <w:marLeft w:val="0"/>
              <w:marRight w:val="0"/>
              <w:marTop w:val="0"/>
              <w:marBottom w:val="0"/>
              <w:divBdr>
                <w:top w:val="none" w:sz="0" w:space="0" w:color="auto"/>
                <w:left w:val="none" w:sz="0" w:space="0" w:color="auto"/>
                <w:bottom w:val="none" w:sz="0" w:space="0" w:color="auto"/>
                <w:right w:val="none" w:sz="0" w:space="0" w:color="auto"/>
              </w:divBdr>
            </w:div>
            <w:div w:id="1057555237">
              <w:marLeft w:val="0"/>
              <w:marRight w:val="0"/>
              <w:marTop w:val="0"/>
              <w:marBottom w:val="0"/>
              <w:divBdr>
                <w:top w:val="none" w:sz="0" w:space="0" w:color="auto"/>
                <w:left w:val="none" w:sz="0" w:space="0" w:color="auto"/>
                <w:bottom w:val="none" w:sz="0" w:space="0" w:color="auto"/>
                <w:right w:val="none" w:sz="0" w:space="0" w:color="auto"/>
              </w:divBdr>
            </w:div>
            <w:div w:id="512691761">
              <w:marLeft w:val="0"/>
              <w:marRight w:val="0"/>
              <w:marTop w:val="0"/>
              <w:marBottom w:val="0"/>
              <w:divBdr>
                <w:top w:val="none" w:sz="0" w:space="0" w:color="auto"/>
                <w:left w:val="none" w:sz="0" w:space="0" w:color="auto"/>
                <w:bottom w:val="none" w:sz="0" w:space="0" w:color="auto"/>
                <w:right w:val="none" w:sz="0" w:space="0" w:color="auto"/>
              </w:divBdr>
            </w:div>
            <w:div w:id="2129545212">
              <w:marLeft w:val="0"/>
              <w:marRight w:val="0"/>
              <w:marTop w:val="0"/>
              <w:marBottom w:val="0"/>
              <w:divBdr>
                <w:top w:val="none" w:sz="0" w:space="0" w:color="auto"/>
                <w:left w:val="none" w:sz="0" w:space="0" w:color="auto"/>
                <w:bottom w:val="none" w:sz="0" w:space="0" w:color="auto"/>
                <w:right w:val="none" w:sz="0" w:space="0" w:color="auto"/>
              </w:divBdr>
            </w:div>
            <w:div w:id="1171026554">
              <w:marLeft w:val="0"/>
              <w:marRight w:val="0"/>
              <w:marTop w:val="0"/>
              <w:marBottom w:val="0"/>
              <w:divBdr>
                <w:top w:val="none" w:sz="0" w:space="0" w:color="auto"/>
                <w:left w:val="none" w:sz="0" w:space="0" w:color="auto"/>
                <w:bottom w:val="none" w:sz="0" w:space="0" w:color="auto"/>
                <w:right w:val="none" w:sz="0" w:space="0" w:color="auto"/>
              </w:divBdr>
            </w:div>
            <w:div w:id="1109618345">
              <w:marLeft w:val="0"/>
              <w:marRight w:val="0"/>
              <w:marTop w:val="0"/>
              <w:marBottom w:val="0"/>
              <w:divBdr>
                <w:top w:val="none" w:sz="0" w:space="0" w:color="auto"/>
                <w:left w:val="none" w:sz="0" w:space="0" w:color="auto"/>
                <w:bottom w:val="none" w:sz="0" w:space="0" w:color="auto"/>
                <w:right w:val="none" w:sz="0" w:space="0" w:color="auto"/>
              </w:divBdr>
            </w:div>
            <w:div w:id="1650398770">
              <w:marLeft w:val="0"/>
              <w:marRight w:val="0"/>
              <w:marTop w:val="0"/>
              <w:marBottom w:val="0"/>
              <w:divBdr>
                <w:top w:val="none" w:sz="0" w:space="0" w:color="auto"/>
                <w:left w:val="none" w:sz="0" w:space="0" w:color="auto"/>
                <w:bottom w:val="none" w:sz="0" w:space="0" w:color="auto"/>
                <w:right w:val="none" w:sz="0" w:space="0" w:color="auto"/>
              </w:divBdr>
            </w:div>
            <w:div w:id="620191988">
              <w:marLeft w:val="0"/>
              <w:marRight w:val="0"/>
              <w:marTop w:val="0"/>
              <w:marBottom w:val="0"/>
              <w:divBdr>
                <w:top w:val="none" w:sz="0" w:space="0" w:color="auto"/>
                <w:left w:val="none" w:sz="0" w:space="0" w:color="auto"/>
                <w:bottom w:val="none" w:sz="0" w:space="0" w:color="auto"/>
                <w:right w:val="none" w:sz="0" w:space="0" w:color="auto"/>
              </w:divBdr>
            </w:div>
            <w:div w:id="619530675">
              <w:marLeft w:val="0"/>
              <w:marRight w:val="0"/>
              <w:marTop w:val="0"/>
              <w:marBottom w:val="0"/>
              <w:divBdr>
                <w:top w:val="none" w:sz="0" w:space="0" w:color="auto"/>
                <w:left w:val="none" w:sz="0" w:space="0" w:color="auto"/>
                <w:bottom w:val="none" w:sz="0" w:space="0" w:color="auto"/>
                <w:right w:val="none" w:sz="0" w:space="0" w:color="auto"/>
              </w:divBdr>
            </w:div>
            <w:div w:id="2039115554">
              <w:marLeft w:val="0"/>
              <w:marRight w:val="0"/>
              <w:marTop w:val="0"/>
              <w:marBottom w:val="0"/>
              <w:divBdr>
                <w:top w:val="none" w:sz="0" w:space="0" w:color="auto"/>
                <w:left w:val="none" w:sz="0" w:space="0" w:color="auto"/>
                <w:bottom w:val="none" w:sz="0" w:space="0" w:color="auto"/>
                <w:right w:val="none" w:sz="0" w:space="0" w:color="auto"/>
              </w:divBdr>
            </w:div>
            <w:div w:id="663626418">
              <w:marLeft w:val="0"/>
              <w:marRight w:val="0"/>
              <w:marTop w:val="0"/>
              <w:marBottom w:val="0"/>
              <w:divBdr>
                <w:top w:val="none" w:sz="0" w:space="0" w:color="auto"/>
                <w:left w:val="none" w:sz="0" w:space="0" w:color="auto"/>
                <w:bottom w:val="none" w:sz="0" w:space="0" w:color="auto"/>
                <w:right w:val="none" w:sz="0" w:space="0" w:color="auto"/>
              </w:divBdr>
            </w:div>
            <w:div w:id="657926998">
              <w:marLeft w:val="0"/>
              <w:marRight w:val="0"/>
              <w:marTop w:val="0"/>
              <w:marBottom w:val="0"/>
              <w:divBdr>
                <w:top w:val="none" w:sz="0" w:space="0" w:color="auto"/>
                <w:left w:val="none" w:sz="0" w:space="0" w:color="auto"/>
                <w:bottom w:val="none" w:sz="0" w:space="0" w:color="auto"/>
                <w:right w:val="none" w:sz="0" w:space="0" w:color="auto"/>
              </w:divBdr>
            </w:div>
            <w:div w:id="34224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065037">
      <w:bodyDiv w:val="1"/>
      <w:marLeft w:val="0"/>
      <w:marRight w:val="0"/>
      <w:marTop w:val="0"/>
      <w:marBottom w:val="0"/>
      <w:divBdr>
        <w:top w:val="none" w:sz="0" w:space="0" w:color="auto"/>
        <w:left w:val="none" w:sz="0" w:space="0" w:color="auto"/>
        <w:bottom w:val="none" w:sz="0" w:space="0" w:color="auto"/>
        <w:right w:val="none" w:sz="0" w:space="0" w:color="auto"/>
      </w:divBdr>
    </w:div>
    <w:div w:id="1770809855">
      <w:bodyDiv w:val="1"/>
      <w:marLeft w:val="0"/>
      <w:marRight w:val="0"/>
      <w:marTop w:val="0"/>
      <w:marBottom w:val="0"/>
      <w:divBdr>
        <w:top w:val="none" w:sz="0" w:space="0" w:color="auto"/>
        <w:left w:val="none" w:sz="0" w:space="0" w:color="auto"/>
        <w:bottom w:val="none" w:sz="0" w:space="0" w:color="auto"/>
        <w:right w:val="none" w:sz="0" w:space="0" w:color="auto"/>
      </w:divBdr>
      <w:divsChild>
        <w:div w:id="432092835">
          <w:marLeft w:val="0"/>
          <w:marRight w:val="0"/>
          <w:marTop w:val="0"/>
          <w:marBottom w:val="0"/>
          <w:divBdr>
            <w:top w:val="none" w:sz="0" w:space="0" w:color="auto"/>
            <w:left w:val="none" w:sz="0" w:space="0" w:color="auto"/>
            <w:bottom w:val="none" w:sz="0" w:space="0" w:color="auto"/>
            <w:right w:val="none" w:sz="0" w:space="0" w:color="auto"/>
          </w:divBdr>
        </w:div>
        <w:div w:id="702243423">
          <w:marLeft w:val="0"/>
          <w:marRight w:val="0"/>
          <w:marTop w:val="0"/>
          <w:marBottom w:val="0"/>
          <w:divBdr>
            <w:top w:val="none" w:sz="0" w:space="0" w:color="auto"/>
            <w:left w:val="none" w:sz="0" w:space="0" w:color="auto"/>
            <w:bottom w:val="none" w:sz="0" w:space="0" w:color="auto"/>
            <w:right w:val="none" w:sz="0" w:space="0" w:color="auto"/>
          </w:divBdr>
          <w:divsChild>
            <w:div w:id="439615891">
              <w:marLeft w:val="0"/>
              <w:marRight w:val="0"/>
              <w:marTop w:val="0"/>
              <w:marBottom w:val="0"/>
              <w:divBdr>
                <w:top w:val="none" w:sz="0" w:space="0" w:color="auto"/>
                <w:left w:val="none" w:sz="0" w:space="0" w:color="auto"/>
                <w:bottom w:val="none" w:sz="0" w:space="0" w:color="auto"/>
                <w:right w:val="none" w:sz="0" w:space="0" w:color="auto"/>
              </w:divBdr>
            </w:div>
            <w:div w:id="1305357499">
              <w:marLeft w:val="0"/>
              <w:marRight w:val="0"/>
              <w:marTop w:val="0"/>
              <w:marBottom w:val="0"/>
              <w:divBdr>
                <w:top w:val="none" w:sz="0" w:space="0" w:color="auto"/>
                <w:left w:val="none" w:sz="0" w:space="0" w:color="auto"/>
                <w:bottom w:val="none" w:sz="0" w:space="0" w:color="auto"/>
                <w:right w:val="none" w:sz="0" w:space="0" w:color="auto"/>
              </w:divBdr>
            </w:div>
            <w:div w:id="1648122354">
              <w:marLeft w:val="0"/>
              <w:marRight w:val="0"/>
              <w:marTop w:val="0"/>
              <w:marBottom w:val="0"/>
              <w:divBdr>
                <w:top w:val="none" w:sz="0" w:space="0" w:color="auto"/>
                <w:left w:val="none" w:sz="0" w:space="0" w:color="auto"/>
                <w:bottom w:val="none" w:sz="0" w:space="0" w:color="auto"/>
                <w:right w:val="none" w:sz="0" w:space="0" w:color="auto"/>
              </w:divBdr>
            </w:div>
            <w:div w:id="2043048205">
              <w:marLeft w:val="0"/>
              <w:marRight w:val="0"/>
              <w:marTop w:val="0"/>
              <w:marBottom w:val="0"/>
              <w:divBdr>
                <w:top w:val="none" w:sz="0" w:space="0" w:color="auto"/>
                <w:left w:val="none" w:sz="0" w:space="0" w:color="auto"/>
                <w:bottom w:val="none" w:sz="0" w:space="0" w:color="auto"/>
                <w:right w:val="none" w:sz="0" w:space="0" w:color="auto"/>
              </w:divBdr>
              <w:divsChild>
                <w:div w:id="1355880516">
                  <w:marLeft w:val="0"/>
                  <w:marRight w:val="0"/>
                  <w:marTop w:val="0"/>
                  <w:marBottom w:val="0"/>
                  <w:divBdr>
                    <w:top w:val="none" w:sz="0" w:space="0" w:color="auto"/>
                    <w:left w:val="none" w:sz="0" w:space="0" w:color="auto"/>
                    <w:bottom w:val="none" w:sz="0" w:space="0" w:color="auto"/>
                    <w:right w:val="none" w:sz="0" w:space="0" w:color="auto"/>
                  </w:divBdr>
                  <w:divsChild>
                    <w:div w:id="277761962">
                      <w:marLeft w:val="0"/>
                      <w:marRight w:val="0"/>
                      <w:marTop w:val="0"/>
                      <w:marBottom w:val="0"/>
                      <w:divBdr>
                        <w:top w:val="none" w:sz="0" w:space="0" w:color="auto"/>
                        <w:left w:val="none" w:sz="0" w:space="0" w:color="auto"/>
                        <w:bottom w:val="none" w:sz="0" w:space="0" w:color="auto"/>
                        <w:right w:val="none" w:sz="0" w:space="0" w:color="auto"/>
                      </w:divBdr>
                      <w:divsChild>
                        <w:div w:id="1517496460">
                          <w:marLeft w:val="0"/>
                          <w:marRight w:val="0"/>
                          <w:marTop w:val="0"/>
                          <w:marBottom w:val="0"/>
                          <w:divBdr>
                            <w:top w:val="none" w:sz="0" w:space="0" w:color="auto"/>
                            <w:left w:val="none" w:sz="0" w:space="0" w:color="auto"/>
                            <w:bottom w:val="none" w:sz="0" w:space="0" w:color="auto"/>
                            <w:right w:val="none" w:sz="0" w:space="0" w:color="auto"/>
                          </w:divBdr>
                          <w:divsChild>
                            <w:div w:id="1909070215">
                              <w:marLeft w:val="0"/>
                              <w:marRight w:val="0"/>
                              <w:marTop w:val="0"/>
                              <w:marBottom w:val="0"/>
                              <w:divBdr>
                                <w:top w:val="none" w:sz="0" w:space="0" w:color="auto"/>
                                <w:left w:val="none" w:sz="0" w:space="0" w:color="auto"/>
                                <w:bottom w:val="none" w:sz="0" w:space="0" w:color="auto"/>
                                <w:right w:val="none" w:sz="0" w:space="0" w:color="auto"/>
                              </w:divBdr>
                              <w:divsChild>
                                <w:div w:id="490291067">
                                  <w:marLeft w:val="0"/>
                                  <w:marRight w:val="0"/>
                                  <w:marTop w:val="0"/>
                                  <w:marBottom w:val="0"/>
                                  <w:divBdr>
                                    <w:top w:val="none" w:sz="0" w:space="0" w:color="auto"/>
                                    <w:left w:val="none" w:sz="0" w:space="0" w:color="auto"/>
                                    <w:bottom w:val="none" w:sz="0" w:space="0" w:color="auto"/>
                                    <w:right w:val="none" w:sz="0" w:space="0" w:color="auto"/>
                                  </w:divBdr>
                                  <w:divsChild>
                                    <w:div w:id="803079776">
                                      <w:marLeft w:val="0"/>
                                      <w:marRight w:val="0"/>
                                      <w:marTop w:val="0"/>
                                      <w:marBottom w:val="0"/>
                                      <w:divBdr>
                                        <w:top w:val="none" w:sz="0" w:space="0" w:color="auto"/>
                                        <w:left w:val="none" w:sz="0" w:space="0" w:color="auto"/>
                                        <w:bottom w:val="none" w:sz="0" w:space="0" w:color="auto"/>
                                        <w:right w:val="none" w:sz="0" w:space="0" w:color="auto"/>
                                      </w:divBdr>
                                      <w:divsChild>
                                        <w:div w:id="570770525">
                                          <w:marLeft w:val="0"/>
                                          <w:marRight w:val="0"/>
                                          <w:marTop w:val="0"/>
                                          <w:marBottom w:val="0"/>
                                          <w:divBdr>
                                            <w:top w:val="none" w:sz="0" w:space="0" w:color="auto"/>
                                            <w:left w:val="none" w:sz="0" w:space="0" w:color="auto"/>
                                            <w:bottom w:val="none" w:sz="0" w:space="0" w:color="auto"/>
                                            <w:right w:val="none" w:sz="0" w:space="0" w:color="auto"/>
                                          </w:divBdr>
                                          <w:divsChild>
                                            <w:div w:id="770471061">
                                              <w:marLeft w:val="0"/>
                                              <w:marRight w:val="0"/>
                                              <w:marTop w:val="0"/>
                                              <w:marBottom w:val="0"/>
                                              <w:divBdr>
                                                <w:top w:val="none" w:sz="0" w:space="0" w:color="auto"/>
                                                <w:left w:val="none" w:sz="0" w:space="0" w:color="auto"/>
                                                <w:bottom w:val="none" w:sz="0" w:space="0" w:color="auto"/>
                                                <w:right w:val="none" w:sz="0" w:space="0" w:color="auto"/>
                                              </w:divBdr>
                                              <w:divsChild>
                                                <w:div w:id="1552687134">
                                                  <w:marLeft w:val="0"/>
                                                  <w:marRight w:val="0"/>
                                                  <w:marTop w:val="0"/>
                                                  <w:marBottom w:val="0"/>
                                                  <w:divBdr>
                                                    <w:top w:val="none" w:sz="0" w:space="0" w:color="auto"/>
                                                    <w:left w:val="none" w:sz="0" w:space="0" w:color="auto"/>
                                                    <w:bottom w:val="none" w:sz="0" w:space="0" w:color="auto"/>
                                                    <w:right w:val="none" w:sz="0" w:space="0" w:color="auto"/>
                                                  </w:divBdr>
                                                  <w:divsChild>
                                                    <w:div w:id="1439065698">
                                                      <w:marLeft w:val="0"/>
                                                      <w:marRight w:val="0"/>
                                                      <w:marTop w:val="0"/>
                                                      <w:marBottom w:val="0"/>
                                                      <w:divBdr>
                                                        <w:top w:val="none" w:sz="0" w:space="0" w:color="auto"/>
                                                        <w:left w:val="none" w:sz="0" w:space="0" w:color="auto"/>
                                                        <w:bottom w:val="none" w:sz="0" w:space="0" w:color="auto"/>
                                                        <w:right w:val="none" w:sz="0" w:space="0" w:color="auto"/>
                                                      </w:divBdr>
                                                      <w:divsChild>
                                                        <w:div w:id="2117871377">
                                                          <w:marLeft w:val="0"/>
                                                          <w:marRight w:val="0"/>
                                                          <w:marTop w:val="0"/>
                                                          <w:marBottom w:val="0"/>
                                                          <w:divBdr>
                                                            <w:top w:val="none" w:sz="0" w:space="0" w:color="auto"/>
                                                            <w:left w:val="none" w:sz="0" w:space="0" w:color="auto"/>
                                                            <w:bottom w:val="none" w:sz="0" w:space="0" w:color="auto"/>
                                                            <w:right w:val="none" w:sz="0" w:space="0" w:color="auto"/>
                                                          </w:divBdr>
                                                          <w:divsChild>
                                                            <w:div w:id="106045245">
                                                              <w:marLeft w:val="0"/>
                                                              <w:marRight w:val="0"/>
                                                              <w:marTop w:val="0"/>
                                                              <w:marBottom w:val="0"/>
                                                              <w:divBdr>
                                                                <w:top w:val="none" w:sz="0" w:space="0" w:color="auto"/>
                                                                <w:left w:val="none" w:sz="0" w:space="0" w:color="auto"/>
                                                                <w:bottom w:val="none" w:sz="0" w:space="0" w:color="auto"/>
                                                                <w:right w:val="none" w:sz="0" w:space="0" w:color="auto"/>
                                                              </w:divBdr>
                                                            </w:div>
                                                            <w:div w:id="432895491">
                                                              <w:marLeft w:val="0"/>
                                                              <w:marRight w:val="0"/>
                                                              <w:marTop w:val="0"/>
                                                              <w:marBottom w:val="0"/>
                                                              <w:divBdr>
                                                                <w:top w:val="none" w:sz="0" w:space="0" w:color="auto"/>
                                                                <w:left w:val="none" w:sz="0" w:space="0" w:color="auto"/>
                                                                <w:bottom w:val="none" w:sz="0" w:space="0" w:color="auto"/>
                                                                <w:right w:val="none" w:sz="0" w:space="0" w:color="auto"/>
                                                              </w:divBdr>
                                                            </w:div>
                                                            <w:div w:id="959460931">
                                                              <w:marLeft w:val="0"/>
                                                              <w:marRight w:val="0"/>
                                                              <w:marTop w:val="0"/>
                                                              <w:marBottom w:val="0"/>
                                                              <w:divBdr>
                                                                <w:top w:val="none" w:sz="0" w:space="0" w:color="auto"/>
                                                                <w:left w:val="none" w:sz="0" w:space="0" w:color="auto"/>
                                                                <w:bottom w:val="none" w:sz="0" w:space="0" w:color="auto"/>
                                                                <w:right w:val="none" w:sz="0" w:space="0" w:color="auto"/>
                                                              </w:divBdr>
                                                              <w:divsChild>
                                                                <w:div w:id="108012167">
                                                                  <w:marLeft w:val="0"/>
                                                                  <w:marRight w:val="0"/>
                                                                  <w:marTop w:val="0"/>
                                                                  <w:marBottom w:val="0"/>
                                                                  <w:divBdr>
                                                                    <w:top w:val="none" w:sz="0" w:space="0" w:color="auto"/>
                                                                    <w:left w:val="none" w:sz="0" w:space="0" w:color="auto"/>
                                                                    <w:bottom w:val="none" w:sz="0" w:space="0" w:color="auto"/>
                                                                    <w:right w:val="none" w:sz="0" w:space="0" w:color="auto"/>
                                                                  </w:divBdr>
                                                                </w:div>
                                                                <w:div w:id="197623424">
                                                                  <w:marLeft w:val="0"/>
                                                                  <w:marRight w:val="0"/>
                                                                  <w:marTop w:val="0"/>
                                                                  <w:marBottom w:val="0"/>
                                                                  <w:divBdr>
                                                                    <w:top w:val="none" w:sz="0" w:space="0" w:color="auto"/>
                                                                    <w:left w:val="none" w:sz="0" w:space="0" w:color="auto"/>
                                                                    <w:bottom w:val="none" w:sz="0" w:space="0" w:color="auto"/>
                                                                    <w:right w:val="none" w:sz="0" w:space="0" w:color="auto"/>
                                                                  </w:divBdr>
                                                                </w:div>
                                                                <w:div w:id="618295651">
                                                                  <w:marLeft w:val="0"/>
                                                                  <w:marRight w:val="0"/>
                                                                  <w:marTop w:val="0"/>
                                                                  <w:marBottom w:val="0"/>
                                                                  <w:divBdr>
                                                                    <w:top w:val="none" w:sz="0" w:space="0" w:color="auto"/>
                                                                    <w:left w:val="none" w:sz="0" w:space="0" w:color="auto"/>
                                                                    <w:bottom w:val="none" w:sz="0" w:space="0" w:color="auto"/>
                                                                    <w:right w:val="none" w:sz="0" w:space="0" w:color="auto"/>
                                                                  </w:divBdr>
                                                                </w:div>
                                                              </w:divsChild>
                                                            </w:div>
                                                            <w:div w:id="1289166530">
                                                              <w:marLeft w:val="0"/>
                                                              <w:marRight w:val="0"/>
                                                              <w:marTop w:val="0"/>
                                                              <w:marBottom w:val="0"/>
                                                              <w:divBdr>
                                                                <w:top w:val="none" w:sz="0" w:space="0" w:color="auto"/>
                                                                <w:left w:val="none" w:sz="0" w:space="0" w:color="auto"/>
                                                                <w:bottom w:val="none" w:sz="0" w:space="0" w:color="auto"/>
                                                                <w:right w:val="none" w:sz="0" w:space="0" w:color="auto"/>
                                                              </w:divBdr>
                                                            </w:div>
                                                            <w:div w:id="206189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852024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9BE9A42BB3D94AB53BD54E0B2B6FD7" ma:contentTypeVersion="19" ma:contentTypeDescription="Create a new document." ma:contentTypeScope="" ma:versionID="6dc1c6dc1568414b1386886c731bfc09">
  <xsd:schema xmlns:xsd="http://www.w3.org/2001/XMLSchema" xmlns:xs="http://www.w3.org/2001/XMLSchema" xmlns:p="http://schemas.microsoft.com/office/2006/metadata/properties" xmlns:ns2="97332bd7-8b21-40d9-a206-908f62e5ef9e" xmlns:ns3="46049fc3-7978-4d07-a487-a1bc6b334f96" targetNamespace="http://schemas.microsoft.com/office/2006/metadata/properties" ma:root="true" ma:fieldsID="f9491a80c52ffb5d08c5c2fcf4a6388b" ns2:_="" ns3:_="">
    <xsd:import namespace="97332bd7-8b21-40d9-a206-908f62e5ef9e"/>
    <xsd:import namespace="46049fc3-7978-4d07-a487-a1bc6b334f9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ovedtoPSReview"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332bd7-8b21-40d9-a206-908f62e5ef9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53cb0f2-fa70-43aa-bf58-141ab7dc551a}" ma:internalName="TaxCatchAll" ma:showField="CatchAllData" ma:web="97332bd7-8b21-40d9-a206-908f62e5ef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6049fc3-7978-4d07-a487-a1bc6b334f9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6638f1c-9268-4f02-9c33-9f16a23af916" ma:termSetId="09814cd3-568e-fe90-9814-8d621ff8fb84" ma:anchorId="fba54fb3-c3e1-fe81-a776-ca4b69148c4d" ma:open="true" ma:isKeyword="false">
      <xsd:complexType>
        <xsd:sequence>
          <xsd:element ref="pc:Terms" minOccurs="0" maxOccurs="1"/>
        </xsd:sequence>
      </xsd:complexType>
    </xsd:element>
    <xsd:element name="MovedtoPSReview" ma:index="24" nillable="true" ma:displayName="Moved to PS Review" ma:default="0" ma:format="Dropdown" ma:internalName="MovedtoPSReview">
      <xsd:simpleType>
        <xsd:restriction base="dms:Boolea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7332bd7-8b21-40d9-a206-908f62e5ef9e">
      <UserInfo>
        <DisplayName>Paul Simpson</DisplayName>
        <AccountId>28</AccountId>
        <AccountType/>
      </UserInfo>
    </SharedWithUsers>
    <lcf76f155ced4ddcb4097134ff3c332f xmlns="46049fc3-7978-4d07-a487-a1bc6b334f96">
      <Terms xmlns="http://schemas.microsoft.com/office/infopath/2007/PartnerControls"/>
    </lcf76f155ced4ddcb4097134ff3c332f>
    <TaxCatchAll xmlns="97332bd7-8b21-40d9-a206-908f62e5ef9e" xsi:nil="true"/>
    <MovedtoPSReview xmlns="46049fc3-7978-4d07-a487-a1bc6b334f96">false</MovedtoPSReview>
  </documentManagement>
</p:properties>
</file>

<file path=customXml/itemProps1.xml><?xml version="1.0" encoding="utf-8"?>
<ds:datastoreItem xmlns:ds="http://schemas.openxmlformats.org/officeDocument/2006/customXml" ds:itemID="{A05B0DA8-222D-4B21-89E7-1C76B15156EB}">
  <ds:schemaRefs>
    <ds:schemaRef ds:uri="http://schemas.microsoft.com/sharepoint/v3/contenttype/forms"/>
  </ds:schemaRefs>
</ds:datastoreItem>
</file>

<file path=customXml/itemProps2.xml><?xml version="1.0" encoding="utf-8"?>
<ds:datastoreItem xmlns:ds="http://schemas.openxmlformats.org/officeDocument/2006/customXml" ds:itemID="{C6BB9242-61FD-4CF3-9E53-9B3313D345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332bd7-8b21-40d9-a206-908f62e5ef9e"/>
    <ds:schemaRef ds:uri="46049fc3-7978-4d07-a487-a1bc6b334f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67C4B0-668E-4F8F-9167-4F4DFCCB5626}">
  <ds:schemaRefs>
    <ds:schemaRef ds:uri="http://schemas.microsoft.com/office/2006/metadata/properties"/>
    <ds:schemaRef ds:uri="http://schemas.microsoft.com/office/infopath/2007/PartnerControls"/>
    <ds:schemaRef ds:uri="97332bd7-8b21-40d9-a206-908f62e5ef9e"/>
    <ds:schemaRef ds:uri="46049fc3-7978-4d07-a487-a1bc6b334f96"/>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672</Words>
  <Characters>3832</Characters>
  <Application>Microsoft Office Word</Application>
  <DocSecurity>0</DocSecurity>
  <Lines>31</Lines>
  <Paragraphs>8</Paragraphs>
  <ScaleCrop>false</ScaleCrop>
  <Company>The City Academy Bristol</Company>
  <LinksUpToDate>false</LinksUpToDate>
  <CharactersWithSpaces>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arianaa</dc:creator>
  <cp:keywords/>
  <cp:lastModifiedBy>Haylee Cowley</cp:lastModifiedBy>
  <cp:revision>25</cp:revision>
  <cp:lastPrinted>2022-03-23T12:23:00Z</cp:lastPrinted>
  <dcterms:created xsi:type="dcterms:W3CDTF">2024-08-14T11:39:00Z</dcterms:created>
  <dcterms:modified xsi:type="dcterms:W3CDTF">2025-08-18T12:41:00Z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0x010100ED9BE9A42BB3D94AB53BD54E0B2B6FD7</vt:lpwstr>
  </property>
  <property fmtid="{D5CDD505-2E9C-101B-9397-08002B2CF9AE}" pid="3" name="Order">
    <vt:r8>1862400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